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3B" w:rsidRDefault="0043093B" w:rsidP="001414F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</w:p>
    <w:p w:rsidR="001414F3" w:rsidRDefault="001414F3" w:rsidP="001414F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Приложение 7 </w:t>
      </w:r>
      <w:proofErr w:type="gramStart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к</w:t>
      </w:r>
      <w:proofErr w:type="gramEnd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</w:p>
    <w:p w:rsidR="001414F3" w:rsidRPr="00AF1BD6" w:rsidRDefault="001414F3" w:rsidP="001414F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Типовой конкурсной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документации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по выбору поставщика товаров и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услуг организаций,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осуществляющих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функции по защите прав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ребенка</w:t>
      </w:r>
    </w:p>
    <w:p w:rsidR="001414F3" w:rsidRPr="00AF1BD6" w:rsidRDefault="001414F3" w:rsidP="001414F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форма</w:t>
      </w:r>
    </w:p>
    <w:p w:rsidR="001414F3" w:rsidRPr="00AF1BD6" w:rsidRDefault="001414F3" w:rsidP="001414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  <w:t>Перечень приобретаемых товаров и услуг</w:t>
      </w:r>
    </w:p>
    <w:p w:rsidR="001414F3" w:rsidRPr="00AF1BD6" w:rsidRDefault="001414F3" w:rsidP="001414F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      Конкурс </w:t>
      </w:r>
      <w:proofErr w:type="gramStart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по</w:t>
      </w:r>
      <w:proofErr w:type="gramEnd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Продуктов питании </w:t>
      </w:r>
    </w:p>
    <w:p w:rsidR="001414F3" w:rsidRPr="00AF1BD6" w:rsidRDefault="001414F3" w:rsidP="001414F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</w:p>
    <w:tbl>
      <w:tblPr>
        <w:tblW w:w="15490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2257"/>
        <w:gridCol w:w="2410"/>
        <w:gridCol w:w="977"/>
        <w:gridCol w:w="1131"/>
        <w:gridCol w:w="1214"/>
        <w:gridCol w:w="2489"/>
        <w:gridCol w:w="2410"/>
        <w:gridCol w:w="1025"/>
        <w:gridCol w:w="1282"/>
      </w:tblGrid>
      <w:tr w:rsidR="001414F3" w:rsidRPr="0043093B" w:rsidTr="00B46543">
        <w:trPr>
          <w:trHeight w:val="1140"/>
          <w:tblCellSpacing w:w="15" w:type="dxa"/>
        </w:trPr>
        <w:tc>
          <w:tcPr>
            <w:tcW w:w="25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№</w:t>
            </w:r>
          </w:p>
        </w:tc>
        <w:tc>
          <w:tcPr>
            <w:tcW w:w="222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Наименование заказчика</w:t>
            </w:r>
          </w:p>
        </w:tc>
        <w:tc>
          <w:tcPr>
            <w:tcW w:w="238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Наименование товара (услуг)</w:t>
            </w:r>
          </w:p>
        </w:tc>
        <w:tc>
          <w:tcPr>
            <w:tcW w:w="94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Единица измерения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Количество, объем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Условия поставки</w:t>
            </w:r>
          </w:p>
        </w:tc>
        <w:tc>
          <w:tcPr>
            <w:tcW w:w="2459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Срок поставки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Место поставки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Размер авансового платежа, %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1414F3" w:rsidRPr="00AF1BD6" w:rsidTr="00B46543">
        <w:trPr>
          <w:trHeight w:val="205"/>
          <w:tblCellSpacing w:w="15" w:type="dxa"/>
        </w:trPr>
        <w:tc>
          <w:tcPr>
            <w:tcW w:w="25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</w:t>
            </w:r>
          </w:p>
        </w:tc>
        <w:tc>
          <w:tcPr>
            <w:tcW w:w="222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3</w:t>
            </w:r>
          </w:p>
        </w:tc>
        <w:tc>
          <w:tcPr>
            <w:tcW w:w="94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6</w:t>
            </w:r>
          </w:p>
        </w:tc>
        <w:tc>
          <w:tcPr>
            <w:tcW w:w="2459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7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8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10</w:t>
            </w:r>
          </w:p>
        </w:tc>
      </w:tr>
      <w:tr w:rsidR="001414F3" w:rsidRPr="00AF1BD6" w:rsidTr="00B46543">
        <w:trPr>
          <w:trHeight w:val="772"/>
          <w:tblCellSpacing w:w="15" w:type="dxa"/>
        </w:trPr>
        <w:tc>
          <w:tcPr>
            <w:tcW w:w="25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</w:t>
            </w:r>
          </w:p>
        </w:tc>
        <w:tc>
          <w:tcPr>
            <w:tcW w:w="222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» </w:t>
            </w:r>
          </w:p>
        </w:tc>
        <w:tc>
          <w:tcPr>
            <w:tcW w:w="238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Молоко цельное</w:t>
            </w:r>
          </w:p>
        </w:tc>
        <w:tc>
          <w:tcPr>
            <w:tcW w:w="94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Литр 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7050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Ежедневно 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2 077 212,00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2</w:t>
            </w:r>
          </w:p>
        </w:tc>
        <w:tc>
          <w:tcPr>
            <w:tcW w:w="222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Сметана </w:t>
            </w:r>
          </w:p>
        </w:tc>
        <w:tc>
          <w:tcPr>
            <w:tcW w:w="947" w:type="dxa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Пачка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680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327 855,20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3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Творог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пачка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1750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1 328 915,00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4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Смесь от  0 до 6-ти месяцев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гипоаллергенный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Пачка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150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Еженедельно 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589 285,50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5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Смесь от  6 до 12 месяцев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гипоаллергенный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Пачка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260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Еженедельно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1 021 428,20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6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Мясо (говядина)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1350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Еженедельно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2 049 111,00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7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Рыба (филе)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320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Еженедельно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505 715,20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8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Банан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980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Ежедневно 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524 995,80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Яблоко 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зимний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920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410 715,60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10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Яблоко 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339 283,00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11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Сыр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180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ул.Литке,60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498 214,80</w:t>
            </w:r>
          </w:p>
        </w:tc>
      </w:tr>
      <w:tr w:rsidR="001414F3" w:rsidRPr="00AF1BD6" w:rsidTr="00B46543">
        <w:trPr>
          <w:tblCellSpacing w:w="15" w:type="dxa"/>
        </w:trPr>
        <w:tc>
          <w:tcPr>
            <w:tcW w:w="25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12</w:t>
            </w:r>
          </w:p>
        </w:tc>
        <w:tc>
          <w:tcPr>
            <w:tcW w:w="222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2380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Масло сливочно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е </w:t>
            </w:r>
          </w:p>
        </w:tc>
        <w:tc>
          <w:tcPr>
            <w:tcW w:w="947" w:type="dxa"/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кг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450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Ежедневно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1 205 356,50</w:t>
            </w:r>
          </w:p>
        </w:tc>
      </w:tr>
    </w:tbl>
    <w:p w:rsidR="001414F3" w:rsidRPr="00AF1BD6" w:rsidRDefault="001414F3" w:rsidP="001414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7"/>
        <w:gridCol w:w="5278"/>
      </w:tblGrid>
      <w:tr w:rsidR="001414F3" w:rsidRPr="0043093B" w:rsidTr="00B46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руководителя организатора конкурса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Директор 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/_________/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А.Дюсембеков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Дата ________________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М.П. (при наличии)</w:t>
            </w:r>
          </w:p>
          <w:p w:rsidR="001414F3" w:rsidRPr="00AF1BD6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руководителя Заказчика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Директор 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/_________/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А.Дюсембеков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Дата ________________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М.П. (при наличии)</w:t>
            </w:r>
          </w:p>
          <w:p w:rsidR="001414F3" w:rsidRPr="00AF1BD6" w:rsidRDefault="001414F3" w:rsidP="00B46543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</w:tr>
    </w:tbl>
    <w:p w:rsidR="001414F3" w:rsidRPr="00AF1BD6" w:rsidRDefault="001414F3" w:rsidP="001414F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  <w:t>      * Полное описание и характеристика товаров (услуг) указывается в техническом задании</w:t>
      </w:r>
    </w:p>
    <w:tbl>
      <w:tblPr>
        <w:tblW w:w="155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460"/>
      </w:tblGrid>
      <w:tr w:rsidR="001414F3" w:rsidRPr="0043093B" w:rsidTr="00B46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5415" w:type="dxa"/>
            <w:vAlign w:val="center"/>
            <w:hideMark/>
          </w:tcPr>
          <w:tbl>
            <w:tblPr>
              <w:tblW w:w="153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15260"/>
            </w:tblGrid>
            <w:tr w:rsidR="001414F3" w:rsidRPr="0043093B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tbl>
                  <w:tblPr>
                    <w:tblW w:w="937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87"/>
                    <w:gridCol w:w="4688"/>
                  </w:tblGrid>
                  <w:tr w:rsidR="001414F3" w:rsidRPr="0043093B" w:rsidTr="00B46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1414F3" w:rsidRPr="0043093B" w:rsidTr="00B46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Баланың құқықтарын қорғау жөніндегі 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асыратын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ұйымдардың 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тауарлары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көрсетілетін қызметтерін 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жеткізушіні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таңдау жөніндегі үлгілі</w:t>
                  </w:r>
                  <w:proofErr w:type="gram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к</w:t>
                  </w:r>
                  <w:proofErr w:type="gramEnd"/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конкурстық 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құ</w:t>
                  </w:r>
                  <w:proofErr w:type="gram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жаттама</w:t>
                  </w:r>
                  <w:proofErr w:type="gram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ға 7-қосымша</w:t>
                  </w:r>
                </w:p>
                <w:p w:rsidR="001414F3" w:rsidRPr="00AF1BD6" w:rsidRDefault="001414F3" w:rsidP="00B46543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нысан</w:t>
                  </w:r>
                  <w:proofErr w:type="spellEnd"/>
                </w:p>
                <w:p w:rsidR="001414F3" w:rsidRPr="00AF1BD6" w:rsidRDefault="001414F3" w:rsidP="00B46543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Сатып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алынатын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тауарлар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тізбесі</w:t>
                  </w:r>
                  <w:proofErr w:type="spellEnd"/>
                </w:p>
                <w:p w:rsidR="001414F3" w:rsidRPr="00AF1BD6" w:rsidRDefault="001414F3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Азық – түлікті 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сатып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алу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бойынша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конкурс</w:t>
                  </w:r>
                </w:p>
                <w:tbl>
                  <w:tblPr>
                    <w:tblW w:w="14942" w:type="dxa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8"/>
                    <w:gridCol w:w="2880"/>
                    <w:gridCol w:w="1884"/>
                    <w:gridCol w:w="688"/>
                    <w:gridCol w:w="718"/>
                    <w:gridCol w:w="35"/>
                    <w:gridCol w:w="990"/>
                    <w:gridCol w:w="2409"/>
                    <w:gridCol w:w="2621"/>
                    <w:gridCol w:w="1236"/>
                    <w:gridCol w:w="1173"/>
                  </w:tblGrid>
                  <w:tr w:rsidR="001414F3" w:rsidRPr="0043093B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      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№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Тапсырыс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берушінің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Тауарлардың (көрсетілетін қызметтердің)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</w:p>
                    </w:tc>
                    <w:tc>
                      <w:tcPr>
                        <w:tcW w:w="68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Саны, көлемі</w:t>
                        </w:r>
                      </w:p>
                    </w:tc>
                    <w:tc>
                      <w:tcPr>
                        <w:tcW w:w="995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шарттары</w:t>
                        </w:r>
                        <w:proofErr w:type="spellEnd"/>
                      </w:p>
                    </w:tc>
                    <w:tc>
                      <w:tcPr>
                        <w:tcW w:w="237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м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і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орны</w:t>
                        </w:r>
                        <w:proofErr w:type="spellEnd"/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Аванстық т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ө-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лем мөлшері, %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Сумма, выделенная для приобретения (по лоту №), тенге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995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237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 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Табиғи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сиыр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сү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і 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7050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2 077 212,00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Қаймақ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Пачка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680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327 855,20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Ірімшік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пачка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1750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1 328 915,00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Қоспасы 0-ден 6 айға гипоаллергенді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Пачка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589 285,50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Қоспасы 6-ден 12 айға гипоаллергенді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Пачка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260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1 021 428,20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Ет (сиыр)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1350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2 049 111,00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Балық (жон еті)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320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505 715,20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Банан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980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524 995,80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952062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Алма 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қысқы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920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410 715,60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10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Алма 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>жазғы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950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Күнделікті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339 283,00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Сыр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180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498 214,80</w:t>
                        </w:r>
                      </w:p>
                    </w:tc>
                  </w:tr>
                  <w:tr w:rsidR="001414F3" w:rsidRPr="00AF1BD6" w:rsidTr="00B46543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12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kk-KZ" w:eastAsia="ru-RU" w:bidi="ar-SA"/>
                          </w:rPr>
                          <w:t xml:space="preserve">Сары май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кг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45</w:t>
                        </w:r>
                        <w:r w:rsidR="00612078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Апта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сайын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414F3" w:rsidRPr="00A41EBE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1 205 356,50</w:t>
                        </w:r>
                      </w:p>
                    </w:tc>
                  </w:tr>
                </w:tbl>
                <w:p w:rsidR="001414F3" w:rsidRPr="00AF1BD6" w:rsidRDefault="001414F3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br/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81"/>
                    <w:gridCol w:w="5344"/>
                  </w:tblGrid>
                  <w:tr w:rsidR="001414F3" w:rsidRPr="0043093B" w:rsidTr="00B465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ұйымдастырушы басшысының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лауазымы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, 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Директор  «Жезқазған қаласыныңс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үйі» КММ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/____________ / А.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Дюсембеков</w:t>
                        </w:r>
                        <w:proofErr w:type="spellEnd"/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Күні ___________________________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М.О. (бар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болса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)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                                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Тапсырыс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басшысының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лауазымы</w:t>
                        </w:r>
                        <w:proofErr w:type="spellEnd"/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Директор  «Жезқазған қаласыныңс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үйі» КММ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/____________ / А.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Дюсембеков</w:t>
                        </w:r>
                        <w:proofErr w:type="spellEnd"/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Күні ___________________________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М.О. (бар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болса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)</w:t>
                        </w:r>
                      </w:p>
                      <w:p w:rsidR="001414F3" w:rsidRPr="00AF1BD6" w:rsidRDefault="001414F3" w:rsidP="00B465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1414F3" w:rsidRPr="00A41EBE" w:rsidRDefault="001414F3" w:rsidP="00B46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            * Тауарлардың (көрсетілетін қызметтердің) толық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сипаты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сипаттамасы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техникалық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тапсырмада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көрсетіледі.</w:t>
                  </w:r>
                </w:p>
              </w:tc>
            </w:tr>
            <w:tr w:rsidR="001414F3" w:rsidRPr="0043093B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14F3" w:rsidRPr="0043093B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14F3" w:rsidRPr="0043093B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14F3" w:rsidRPr="0043093B" w:rsidTr="00B46543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1414F3" w:rsidRPr="00A41EBE" w:rsidRDefault="001414F3" w:rsidP="00B465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1414F3" w:rsidRPr="00A41EBE" w:rsidRDefault="001414F3" w:rsidP="00B4654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1414F3" w:rsidRDefault="00FF1441">
      <w:pPr>
        <w:rPr>
          <w:lang w:val="ru-RU"/>
        </w:rPr>
      </w:pPr>
    </w:p>
    <w:sectPr w:rsidR="00FF1441" w:rsidRPr="001414F3" w:rsidSect="001414F3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1414F3"/>
    <w:rsid w:val="000E2066"/>
    <w:rsid w:val="001414F3"/>
    <w:rsid w:val="0043093B"/>
    <w:rsid w:val="00612078"/>
    <w:rsid w:val="0097235A"/>
    <w:rsid w:val="00B1574E"/>
    <w:rsid w:val="00CC5D1D"/>
    <w:rsid w:val="00D95235"/>
    <w:rsid w:val="00F13E71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F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Приложение 7 к </vt:lpstr>
      <vt:lpstr>        Типовой конкурсной документации по выбору поставщика товаров и услуг организаций</vt:lpstr>
      <vt:lpstr>        форма</vt:lpstr>
      <vt:lpstr>        Перечень приобретаемых товаров и услуг</vt:lpstr>
    </vt:vector>
  </TitlesOfParts>
  <Company>Reanimator Extreme Edition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2019-03-04T04:24:00Z</cp:lastPrinted>
  <dcterms:created xsi:type="dcterms:W3CDTF">2019-03-01T11:59:00Z</dcterms:created>
  <dcterms:modified xsi:type="dcterms:W3CDTF">2019-03-13T05:54:00Z</dcterms:modified>
</cp:coreProperties>
</file>