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</w:tblGrid>
      <w:tr w:rsidR="000B7173" w:rsidRPr="000A745B" w:rsidTr="00E860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"/>
              <w:gridCol w:w="10157"/>
            </w:tblGrid>
            <w:tr w:rsidR="000B7173" w:rsidRPr="000A745B" w:rsidTr="00E86010"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B7173" w:rsidRPr="000A745B" w:rsidRDefault="000B7173" w:rsidP="00E86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tbl>
                  <w:tblPr>
                    <w:tblW w:w="12494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94"/>
                  </w:tblGrid>
                  <w:tr w:rsidR="000B7173" w:rsidRPr="006A1589" w:rsidTr="00E8601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952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25"/>
                        </w:tblGrid>
                        <w:tr w:rsidR="000B7173" w:rsidRPr="006A1589" w:rsidTr="00E86010">
                          <w:tc>
                            <w:tcPr>
                              <w:tcW w:w="3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5" w:type="dxa"/>
                                <w:left w:w="75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0B7173" w:rsidRPr="00A80B18" w:rsidRDefault="000B7173" w:rsidP="00E8601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Баланың</w:t>
                              </w:r>
                              <w:proofErr w:type="spellEnd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құқықтарын</w:t>
                              </w:r>
                              <w:proofErr w:type="spellEnd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қорғ</w:t>
                              </w:r>
                              <w:proofErr w:type="gramStart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ау</w:t>
                              </w:r>
                              <w:proofErr w:type="spellEnd"/>
                              <w:proofErr w:type="gramEnd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жөніндегі</w:t>
                              </w:r>
                              <w:proofErr w:type="spellEnd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0B7173" w:rsidRPr="00A80B18" w:rsidRDefault="000B7173" w:rsidP="00E8601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функцияларды</w:t>
                              </w:r>
                              <w:proofErr w:type="spellEnd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жүзеге</w:t>
                              </w:r>
                              <w:proofErr w:type="spellEnd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асыратын</w:t>
                              </w:r>
                              <w:proofErr w:type="spellEnd"/>
                              <w:r w:rsidRPr="00A80B1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ұйымдардың</w:t>
                              </w:r>
                              <w:proofErr w:type="spellEnd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0B7173" w:rsidRPr="00A80B18" w:rsidRDefault="000B7173" w:rsidP="00E8601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тауарлары</w:t>
                              </w:r>
                              <w:proofErr w:type="spellEnd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көрсетілетін</w:t>
                              </w:r>
                              <w:proofErr w:type="spellEnd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қызметтерін</w:t>
                              </w:r>
                              <w:proofErr w:type="spellEnd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0B7173" w:rsidRPr="00A80B18" w:rsidRDefault="000B7173" w:rsidP="00E8601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сатып</w:t>
                              </w:r>
                              <w:proofErr w:type="spellEnd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алу</w:t>
                              </w:r>
                              <w:proofErr w:type="spellEnd"/>
                              <w:proofErr w:type="gramEnd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қағидаларына</w:t>
                              </w:r>
                              <w:proofErr w:type="spellEnd"/>
                            </w:p>
                            <w:p w:rsidR="000B7173" w:rsidRPr="006A1589" w:rsidRDefault="000B7173" w:rsidP="00E8601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3-қосымша</w:t>
                              </w:r>
                            </w:p>
                          </w:tc>
                        </w:tr>
                      </w:tbl>
                      <w:p w:rsidR="000B7173" w:rsidRPr="006A1589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B7173" w:rsidRDefault="000B7173" w:rsidP="00E86010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color w:val="1E1E1E"/>
                      <w:sz w:val="20"/>
                      <w:szCs w:val="20"/>
                      <w:lang w:val="kk-KZ" w:eastAsia="ru-RU"/>
                    </w:rPr>
                  </w:pPr>
                </w:p>
                <w:p w:rsidR="000B7173" w:rsidRDefault="000B7173" w:rsidP="00E86010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color w:val="1E1E1E"/>
                      <w:sz w:val="20"/>
                      <w:szCs w:val="20"/>
                      <w:lang w:val="kk-KZ" w:eastAsia="ru-RU"/>
                    </w:rPr>
                  </w:pPr>
                  <w:r w:rsidRPr="006A1589">
                    <w:rPr>
                      <w:rFonts w:ascii="Times New Roman" w:eastAsia="Times New Roman" w:hAnsi="Times New Roman" w:cs="Times New Roman"/>
                      <w:b/>
                      <w:color w:val="1E1E1E"/>
                      <w:sz w:val="20"/>
                      <w:szCs w:val="20"/>
                      <w:lang w:eastAsia="ru-RU"/>
                    </w:rPr>
                    <w:t xml:space="preserve">Конкурс </w:t>
                  </w: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b/>
                      <w:color w:val="1E1E1E"/>
                      <w:sz w:val="20"/>
                      <w:szCs w:val="20"/>
                      <w:lang w:eastAsia="ru-RU"/>
                    </w:rPr>
                    <w:t>туралы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b/>
                      <w:color w:val="1E1E1E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b/>
                      <w:color w:val="1E1E1E"/>
                      <w:sz w:val="20"/>
                      <w:szCs w:val="20"/>
                      <w:lang w:eastAsia="ru-RU"/>
                    </w:rPr>
                    <w:t>хабарландыру</w:t>
                  </w:r>
                  <w:proofErr w:type="spellEnd"/>
                </w:p>
                <w:p w:rsidR="000B7173" w:rsidRPr="00A80B18" w:rsidRDefault="000B7173" w:rsidP="00E86010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color w:val="1E1E1E"/>
                      <w:sz w:val="20"/>
                      <w:szCs w:val="20"/>
                      <w:lang w:val="kk-KZ" w:eastAsia="ru-RU"/>
                    </w:rPr>
                  </w:pPr>
                </w:p>
                <w:p w:rsidR="000B7173" w:rsidRPr="00A80B18" w:rsidRDefault="000B7173" w:rsidP="00E86010">
                  <w:pPr>
                    <w:shd w:val="clear" w:color="auto" w:fill="FFFFFF"/>
                    <w:spacing w:after="0" w:line="240" w:lineRule="auto"/>
                    <w:ind w:firstLine="298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</w:pPr>
                  <w:r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 </w:t>
                  </w:r>
                  <w:r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Қарағанды облысы денсаулық сақтау басқармасының "Жезқазған қаласының балалар үйі" коммуналдық мемлекеттік мекемесі, Қарағанды обылысы, Жезқазған қаласы,  Литке көшесі,6үй, Тел.: 87102763554 , Е-мэйл </w:t>
                  </w:r>
                  <w:r>
                    <w:fldChar w:fldCharType="begin"/>
                  </w:r>
                  <w:r w:rsidRPr="000B7173">
                    <w:rPr>
                      <w:lang w:val="kk-KZ"/>
                    </w:rPr>
                    <w:instrText xml:space="preserve"> HYPERLINK "mailto:aibek56@mail.ru" </w:instrText>
                  </w:r>
                  <w:r>
                    <w:fldChar w:fldCharType="separate"/>
                  </w:r>
                  <w:r w:rsidRPr="00A80B18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kk-KZ" w:eastAsia="ru-RU"/>
                    </w:rPr>
                    <w:t>aibek56@mail.ru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kk-KZ" w:eastAsia="ru-RU"/>
                    </w:rPr>
                    <w:fldChar w:fldCharType="end"/>
                  </w:r>
                  <w:r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, интернет сайт  </w:t>
                  </w:r>
                  <w:r>
                    <w:fldChar w:fldCharType="begin"/>
                  </w:r>
                  <w:r w:rsidRPr="000B7173">
                    <w:rPr>
                      <w:lang w:val="kk-KZ"/>
                    </w:rPr>
                    <w:instrText xml:space="preserve"> HYPERLINK "http://balbobek-zhez.kz/ru/" </w:instrText>
                  </w:r>
                  <w:r>
                    <w:fldChar w:fldCharType="separate"/>
                  </w:r>
                  <w:r w:rsidRPr="00A80B18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kk-KZ" w:eastAsia="ru-RU"/>
                    </w:rPr>
                    <w:t>http://balbobek-zhez.kz/ru/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kk-KZ" w:eastAsia="ru-RU"/>
                    </w:rPr>
                    <w:fldChar w:fldCharType="end"/>
                  </w:r>
                  <w:r w:rsidRPr="00A80B18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kk-KZ" w:eastAsia="ru-RU"/>
                    </w:rPr>
                    <w:t>.</w:t>
                  </w:r>
                  <w:r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Дезинфекциялықұралдар</w:t>
                  </w:r>
                  <w:r w:rsidRPr="00A80B1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 xml:space="preserve"> </w:t>
                  </w: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 тауарларды жеткізушіні таңдау бойынша конкурс өткізілетіндігі туралы хабарлайды</w:t>
                  </w:r>
                  <w:r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. </w:t>
                  </w:r>
                </w:p>
                <w:p w:rsidR="000B7173" w:rsidRPr="00A80B18" w:rsidRDefault="000B7173" w:rsidP="00E86010">
                  <w:pPr>
                    <w:shd w:val="clear" w:color="auto" w:fill="FFFFFF"/>
                    <w:spacing w:after="0" w:line="240" w:lineRule="auto"/>
                    <w:ind w:firstLine="298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</w:pPr>
                  <w:r w:rsidRPr="00A80B1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Тауар көрсетілуі керек</w:t>
                  </w: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: </w:t>
                  </w:r>
                  <w:r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Қарағанды облысы денсаулық сақтау басқармасының "Жезқазған қаласының балалар үйі" коммуналдық мемлекеттік мекемесі, Қарағанды обылысы, Жезқазған қаласы,  Литке көшесі,6үй</w:t>
                  </w: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.</w:t>
                  </w:r>
                  <w:r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 </w:t>
                  </w:r>
                </w:p>
                <w:p w:rsidR="000B7173" w:rsidRDefault="000B7173" w:rsidP="00E86010">
                  <w:pPr>
                    <w:shd w:val="clear" w:color="auto" w:fill="FFFFFF"/>
                    <w:spacing w:after="0" w:line="240" w:lineRule="auto"/>
                    <w:ind w:firstLine="298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мынадай банк шотында орналастырылатын ақшаның кепілдік берілген ақшалай жарнасының счеты </w:t>
                  </w:r>
                  <w:r w:rsidRPr="00A80B1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 w:eastAsia="ru-RU"/>
                    </w:rPr>
                    <w:t xml:space="preserve">: </w:t>
                  </w:r>
                  <w:r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БИН 961140001378, БИК KKMFKZ2A, ИИК KZ85070102KSN3001000, РГУ "КОМИТЕТ КАЗНАЧЕЙСТВА МИНИСТЕРСТВА ФИНАНСОВ РК".</w:t>
                  </w:r>
                </w:p>
                <w:p w:rsidR="000B7173" w:rsidRPr="00A80B18" w:rsidRDefault="000B7173" w:rsidP="00E86010">
                  <w:pPr>
                    <w:shd w:val="clear" w:color="auto" w:fill="FFFFFF"/>
                    <w:spacing w:after="0" w:line="240" w:lineRule="auto"/>
                    <w:ind w:firstLine="298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  <w:tbl>
                  <w:tblPr>
                    <w:tblW w:w="9428" w:type="dxa"/>
                    <w:tblInd w:w="1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9"/>
                    <w:gridCol w:w="3826"/>
                    <w:gridCol w:w="1134"/>
                    <w:gridCol w:w="1559"/>
                    <w:gridCol w:w="2200"/>
                  </w:tblGrid>
                  <w:tr w:rsidR="000B7173" w:rsidRPr="00A80B18" w:rsidTr="00E86010">
                    <w:tc>
                      <w:tcPr>
                        <w:tcW w:w="709" w:type="dxa"/>
                        <w:vAlign w:val="center"/>
                        <w:hideMark/>
                      </w:tcPr>
                      <w:p w:rsidR="000B7173" w:rsidRPr="00A80B18" w:rsidRDefault="000B7173" w:rsidP="00E860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№</w:t>
                        </w:r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р</w:t>
                        </w:r>
                        <w:proofErr w:type="gramEnd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/н</w:t>
                        </w:r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  <w:hideMark/>
                      </w:tcPr>
                      <w:p w:rsidR="000B7173" w:rsidRPr="00A80B18" w:rsidRDefault="000B7173" w:rsidP="00E860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Сатып</w:t>
                        </w:r>
                        <w:proofErr w:type="spellEnd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алынатын</w:t>
                        </w:r>
                        <w:proofErr w:type="spellEnd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қызметтердің</w:t>
                        </w:r>
                        <w:proofErr w:type="spellEnd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немесе</w:t>
                        </w:r>
                        <w:proofErr w:type="spellEnd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тауарлардың</w:t>
                        </w:r>
                        <w:proofErr w:type="spellEnd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қазақ</w:t>
                        </w:r>
                        <w:proofErr w:type="spellEnd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тіліндегі</w:t>
                        </w:r>
                        <w:proofErr w:type="spellEnd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атауы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0B7173" w:rsidRPr="00A80B18" w:rsidRDefault="000B7173" w:rsidP="00E860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Өлшем</w:t>
                        </w:r>
                        <w:proofErr w:type="spellEnd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бірлігі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0B7173" w:rsidRPr="00A80B18" w:rsidRDefault="000B7173" w:rsidP="00E860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Саны, </w:t>
                        </w: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көлемі</w:t>
                        </w:r>
                        <w:proofErr w:type="spellEnd"/>
                      </w:p>
                    </w:tc>
                    <w:tc>
                      <w:tcPr>
                        <w:tcW w:w="2200" w:type="dxa"/>
                        <w:vAlign w:val="center"/>
                      </w:tcPr>
                      <w:p w:rsidR="000B7173" w:rsidRPr="00A80B18" w:rsidRDefault="000B7173" w:rsidP="00E860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Сатып</w:t>
                        </w:r>
                        <w:proofErr w:type="spellEnd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алу</w:t>
                        </w:r>
                        <w:proofErr w:type="spellEnd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үшін</w:t>
                        </w:r>
                        <w:proofErr w:type="spellEnd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бө</w:t>
                        </w:r>
                        <w:proofErr w:type="gram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л</w:t>
                        </w:r>
                        <w:proofErr w:type="gramEnd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інген</w:t>
                        </w:r>
                        <w:proofErr w:type="spellEnd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сома (лот </w:t>
                        </w: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бойынша</w:t>
                        </w:r>
                        <w:proofErr w:type="spellEnd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№), </w:t>
                        </w: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теңге</w:t>
                        </w:r>
                        <w:proofErr w:type="spellEnd"/>
                      </w:p>
                    </w:tc>
                  </w:tr>
                  <w:tr w:rsidR="000B7173" w:rsidRPr="00A80B18" w:rsidTr="00E86010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  <w:hideMark/>
                      </w:tcPr>
                      <w:p w:rsidR="000B7173" w:rsidRPr="00A80B18" w:rsidRDefault="000B7173" w:rsidP="00E860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  <w:hideMark/>
                      </w:tcPr>
                      <w:p w:rsidR="000B7173" w:rsidRPr="00A80B18" w:rsidRDefault="000B7173" w:rsidP="00E860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0B7173" w:rsidRPr="00A80B18" w:rsidRDefault="000B7173" w:rsidP="00E860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0B7173" w:rsidRPr="00A80B18" w:rsidRDefault="000B7173" w:rsidP="00E860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200" w:type="dxa"/>
                        <w:vAlign w:val="center"/>
                      </w:tcPr>
                      <w:p w:rsidR="000B7173" w:rsidRPr="00A80B18" w:rsidRDefault="000B7173" w:rsidP="00E860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0B7173" w:rsidRPr="00A80B18" w:rsidTr="00E86010">
                    <w:trPr>
                      <w:trHeight w:val="210"/>
                    </w:trPr>
                    <w:tc>
                      <w:tcPr>
                        <w:tcW w:w="9428" w:type="dxa"/>
                        <w:gridSpan w:val="5"/>
                        <w:vAlign w:val="center"/>
                      </w:tcPr>
                      <w:p w:rsidR="000B7173" w:rsidRPr="00A80B18" w:rsidRDefault="000B7173" w:rsidP="00E860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№ 1 лот </w:t>
                        </w:r>
                      </w:p>
                    </w:tc>
                  </w:tr>
                  <w:tr w:rsidR="000B7173" w:rsidRPr="00A80B18" w:rsidTr="003258B5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0B7173" w:rsidRPr="00A80B18" w:rsidRDefault="000B7173" w:rsidP="00E860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0B7173" w:rsidRPr="00B94BF0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 w:bidi="en-US"/>
                          </w:rPr>
                        </w:pPr>
                        <w:proofErr w:type="spellStart"/>
                        <w:r w:rsidRPr="00B94BF0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Дезинфекциялық</w:t>
                        </w:r>
                        <w:proofErr w:type="spellEnd"/>
                        <w:r w:rsidRPr="00B94BF0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94BF0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құралдар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6"/>
                            <w:szCs w:val="16"/>
                            <w:lang w:eastAsia="ru-RU" w:bidi="en-US"/>
                          </w:rPr>
                          <w:t xml:space="preserve">, </w:t>
                        </w:r>
                        <w:proofErr w:type="spellStart"/>
                        <w:r w:rsidRPr="00B94BF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6"/>
                            <w:szCs w:val="16"/>
                            <w:lang w:eastAsia="ru-RU" w:bidi="en-US"/>
                          </w:rPr>
                          <w:t>Миродез</w:t>
                        </w:r>
                        <w:proofErr w:type="spellEnd"/>
                        <w:r w:rsidRPr="00B94BF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6"/>
                            <w:szCs w:val="16"/>
                            <w:lang w:eastAsia="ru-RU" w:bidi="en-US"/>
                          </w:rPr>
                          <w:t xml:space="preserve"> салфетка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6"/>
                            <w:szCs w:val="16"/>
                            <w:lang w:eastAsia="ru-RU" w:bidi="en-US"/>
                          </w:rPr>
                          <w:t xml:space="preserve"> №100</w:t>
                        </w:r>
                        <w:r w:rsidRPr="00B94BF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6"/>
                            <w:szCs w:val="16"/>
                            <w:lang w:eastAsia="ru-RU" w:bidi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0B7173" w:rsidRPr="000726F4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 xml:space="preserve">Банка  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0B7173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>120</w:t>
                        </w:r>
                      </w:p>
                      <w:p w:rsidR="000B7173" w:rsidRPr="000726F4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</w:p>
                    </w:tc>
                    <w:tc>
                      <w:tcPr>
                        <w:tcW w:w="2200" w:type="dxa"/>
                      </w:tcPr>
                      <w:p w:rsidR="000B7173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val="kk-KZ" w:eastAsia="ru-RU"/>
                          </w:rPr>
                          <w:t>105 000,00</w:t>
                        </w:r>
                      </w:p>
                      <w:p w:rsidR="000B7173" w:rsidRPr="000726F4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val="kk-KZ" w:eastAsia="ru-RU"/>
                          </w:rPr>
                        </w:pPr>
                      </w:p>
                    </w:tc>
                  </w:tr>
                  <w:tr w:rsidR="000B7173" w:rsidRPr="00A80B18" w:rsidTr="003258B5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0B7173" w:rsidRPr="00A80B18" w:rsidRDefault="000B7173" w:rsidP="00E860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0B7173" w:rsidRPr="00B94BF0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 w:bidi="en-US"/>
                          </w:rPr>
                        </w:pPr>
                        <w:proofErr w:type="spellStart"/>
                        <w:r w:rsidRPr="00B94BF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 w:bidi="en-US"/>
                          </w:rPr>
                          <w:t>Хлормисепт</w:t>
                        </w:r>
                        <w:proofErr w:type="spellEnd"/>
                        <w:r w:rsidRPr="00B94BF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 w:bidi="en-US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 w:bidi="en-US"/>
                          </w:rPr>
                          <w:t>Р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 w:bidi="en-US"/>
                          </w:rPr>
                          <w:t xml:space="preserve"> №300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0B7173" w:rsidRPr="000726F4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флакон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0B7173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>30</w:t>
                        </w:r>
                      </w:p>
                      <w:p w:rsidR="000B7173" w:rsidRPr="000726F4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</w:p>
                    </w:tc>
                    <w:tc>
                      <w:tcPr>
                        <w:tcW w:w="2200" w:type="dxa"/>
                      </w:tcPr>
                      <w:p w:rsidR="000B7173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val="kk-KZ" w:eastAsia="ru-RU"/>
                          </w:rPr>
                          <w:t>426 000,00</w:t>
                        </w:r>
                      </w:p>
                      <w:p w:rsidR="000B7173" w:rsidRPr="000726F4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val="kk-KZ" w:eastAsia="ru-RU"/>
                          </w:rPr>
                        </w:pPr>
                      </w:p>
                    </w:tc>
                  </w:tr>
                  <w:tr w:rsidR="000B7173" w:rsidRPr="00A80B18" w:rsidTr="00E86010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0B7173" w:rsidRPr="00A80B18" w:rsidRDefault="000B7173" w:rsidP="00E860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0B7173" w:rsidRPr="00E75ABB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 w:bidi="en-US"/>
                          </w:rPr>
                        </w:pPr>
                        <w:proofErr w:type="spellStart"/>
                        <w:proofErr w:type="gramStart"/>
                        <w:r w:rsidRPr="00E75ABB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Бактерия</w:t>
                        </w:r>
                        <w:proofErr w:type="gramEnd"/>
                        <w:r w:rsidRPr="00E75ABB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ға</w:t>
                        </w:r>
                        <w:proofErr w:type="spellEnd"/>
                        <w:r w:rsidRPr="00E75ABB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75ABB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қарсы</w:t>
                        </w:r>
                        <w:proofErr w:type="spellEnd"/>
                        <w:r w:rsidRPr="00E75ABB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"Чистота " </w:t>
                        </w:r>
                        <w:proofErr w:type="spellStart"/>
                        <w:r w:rsidRPr="00E75ABB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сабыны</w:t>
                        </w:r>
                        <w:proofErr w:type="spellEnd"/>
                        <w:r w:rsidRPr="00E75ABB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, 1 л </w:t>
                        </w:r>
                        <w:proofErr w:type="spellStart"/>
                        <w:r w:rsidRPr="00E75ABB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диспенсопак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0B7173" w:rsidRPr="000726F4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флакон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0B7173" w:rsidRPr="000726F4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>60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0B7173" w:rsidRPr="000726F4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val="kk-KZ" w:eastAsia="ru-RU"/>
                          </w:rPr>
                          <w:t>126 000,00</w:t>
                        </w:r>
                      </w:p>
                    </w:tc>
                  </w:tr>
                  <w:tr w:rsidR="000B7173" w:rsidRPr="000B7173" w:rsidTr="00E86010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0B7173" w:rsidRPr="00A80B18" w:rsidRDefault="000B7173" w:rsidP="00E860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  <w:t>4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0B7173" w:rsidRPr="000B7173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kk-KZ" w:eastAsia="ru-RU" w:bidi="en-US"/>
                          </w:rPr>
                        </w:pPr>
                        <w:r w:rsidRPr="000B7173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kk-KZ"/>
                          </w:rPr>
                          <w:t>Миродез спрейін шұғыл өңдеуге арналған құрал, 1 л, триггер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0B7173" w:rsidRPr="000726F4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флакон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0B7173" w:rsidRPr="000726F4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>50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0B7173" w:rsidRPr="000726F4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val="kk-KZ" w:eastAsia="ru-RU"/>
                          </w:rPr>
                          <w:t>130 000,00</w:t>
                        </w:r>
                      </w:p>
                    </w:tc>
                  </w:tr>
                  <w:tr w:rsidR="000B7173" w:rsidRPr="000B7173" w:rsidTr="00E86010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0B7173" w:rsidRPr="00A80B18" w:rsidRDefault="000B7173" w:rsidP="00E860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  <w:t>5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0B7173" w:rsidRPr="000B7173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kk-KZ" w:eastAsia="ru-RU" w:bidi="en-US"/>
                          </w:rPr>
                        </w:pPr>
                        <w:r w:rsidRPr="000B7173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kk-KZ"/>
                          </w:rPr>
                          <w:t>Экобриз бетін шұғыл өңдеуге арналған құрал антисептик, 1л дозатор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0B7173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флакон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0B7173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>30</w:t>
                        </w:r>
                      </w:p>
                      <w:p w:rsidR="000B7173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</w:p>
                    </w:tc>
                    <w:tc>
                      <w:tcPr>
                        <w:tcW w:w="2200" w:type="dxa"/>
                      </w:tcPr>
                      <w:p w:rsidR="000B7173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val="kk-KZ" w:eastAsia="ru-RU"/>
                          </w:rPr>
                          <w:t>156 000,00</w:t>
                        </w:r>
                      </w:p>
                    </w:tc>
                  </w:tr>
                  <w:tr w:rsidR="000B7173" w:rsidRPr="00A80B18" w:rsidTr="00E86010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0B7173" w:rsidRPr="00A80B18" w:rsidRDefault="000B7173" w:rsidP="00E860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0B7173" w:rsidRPr="00B94BF0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 w:bidi="en-US"/>
                          </w:rPr>
                        </w:pPr>
                        <w:proofErr w:type="spellStart"/>
                        <w:r w:rsidRPr="00B94BF0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Тазалық</w:t>
                        </w:r>
                        <w:proofErr w:type="spellEnd"/>
                        <w:r w:rsidRPr="00B94BF0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94BF0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Baby</w:t>
                        </w:r>
                        <w:proofErr w:type="spellEnd"/>
                        <w:r w:rsidRPr="00B94BF0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94BF0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балалар</w:t>
                        </w:r>
                        <w:proofErr w:type="spellEnd"/>
                        <w:r w:rsidRPr="00B94BF0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94BF0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сұйық</w:t>
                        </w:r>
                        <w:proofErr w:type="spellEnd"/>
                        <w:r w:rsidRPr="00B94BF0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94BF0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сабын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0B7173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флакон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0B7173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>30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0B7173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val="kk-KZ" w:eastAsia="ru-RU"/>
                          </w:rPr>
                          <w:t>58 500,00</w:t>
                        </w:r>
                      </w:p>
                    </w:tc>
                  </w:tr>
                  <w:tr w:rsidR="000B7173" w:rsidRPr="00A80B18" w:rsidTr="00E86010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0B7173" w:rsidRPr="00A80B18" w:rsidRDefault="000B7173" w:rsidP="00E860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0B7173" w:rsidRPr="00B94BF0" w:rsidRDefault="000B7173" w:rsidP="00E8601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B94BF0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Дезинфекциялық</w:t>
                        </w:r>
                        <w:proofErr w:type="spellEnd"/>
                        <w:r w:rsidRPr="00B94BF0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94BF0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кілемше</w:t>
                        </w:r>
                        <w:proofErr w:type="spellEnd"/>
                        <w:r w:rsidRPr="00B94BF0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50*80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0B7173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0B7173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>4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0B7173" w:rsidRDefault="000B7173" w:rsidP="00E860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val="kk-KZ" w:eastAsia="ru-RU"/>
                          </w:rPr>
                          <w:t>34 000,00</w:t>
                        </w:r>
                      </w:p>
                    </w:tc>
                  </w:tr>
                </w:tbl>
                <w:p w:rsidR="000B7173" w:rsidRDefault="000B7173" w:rsidP="00E8601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</w:pP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      </w:t>
                  </w:r>
                </w:p>
                <w:p w:rsidR="000B7173" w:rsidRPr="00A80B18" w:rsidRDefault="006C0F7F" w:rsidP="00E8601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     </w:t>
                  </w:r>
                  <w:r w:rsidR="000B7173"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Қызметті көрсету мерзімі</w:t>
                  </w:r>
                  <w:r w:rsidR="000B7173"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;</w:t>
                  </w:r>
                  <w:r w:rsidR="000B7173"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r w:rsidR="000B7173" w:rsidRPr="00A80B1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 xml:space="preserve">конкурс аяқталғаннан кейін 3 күн ішінде 2022 жылдың желтоқсанына дейін. </w:t>
                  </w:r>
                </w:p>
                <w:p w:rsidR="000B7173" w:rsidRPr="006A1589" w:rsidRDefault="000B7173" w:rsidP="00E8601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</w:pP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    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Б</w:t>
                  </w:r>
                  <w:r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өлінген ақша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1 035 500,00</w:t>
                  </w:r>
                  <w:r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 тенге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Б</w:t>
                  </w:r>
                  <w:r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ір миллион отыз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бес </w:t>
                  </w:r>
                  <w:r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мың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бес жүз </w:t>
                  </w:r>
                  <w:r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 теңге 00 тиын)</w:t>
                  </w:r>
                  <w:r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 Қарағанды облысы денсаулық сақтау басқармасының "Жезқазған қаласының балалар үйі" коммуналдық мемлекеттік мекемесі, Қарағанды обылысы, Жезқазған қаласы,  Литке көшесі,6үй,Тел.: 87102763554 , Е-мэйл </w:t>
                  </w:r>
                  <w:r>
                    <w:fldChar w:fldCharType="begin"/>
                  </w:r>
                  <w:r w:rsidRPr="000B7173">
                    <w:rPr>
                      <w:lang w:val="kk-KZ"/>
                    </w:rPr>
                    <w:instrText xml:space="preserve"> HYPERLINK "mailto:aibek56@mail.ru" </w:instrText>
                  </w:r>
                  <w:r>
                    <w:fldChar w:fldCharType="separate"/>
                  </w:r>
                  <w:r w:rsidRPr="00A80B18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kk-KZ" w:eastAsia="ru-RU"/>
                    </w:rPr>
                    <w:t>aibek56@mail.ru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kk-KZ" w:eastAsia="ru-RU"/>
                    </w:rPr>
                    <w:fldChar w:fldCharType="end"/>
                  </w:r>
                  <w:r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, интернет сайт  </w:t>
                  </w:r>
                  <w:r>
                    <w:fldChar w:fldCharType="begin"/>
                  </w:r>
                  <w:r w:rsidRPr="000B7173">
                    <w:rPr>
                      <w:lang w:val="kk-KZ"/>
                    </w:rPr>
                    <w:instrText xml:space="preserve"> HYPERLINK "http://balbobek-zhez.kz/ru/" </w:instrText>
                  </w:r>
                  <w:r>
                    <w:fldChar w:fldCharType="separate"/>
                  </w:r>
                  <w:r w:rsidRPr="00A80B18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kk-KZ" w:eastAsia="ru-RU"/>
                    </w:rPr>
                    <w:t>http://balbobek-zhez.kz/ru/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kk-KZ" w:eastAsia="ru-RU"/>
                    </w:rPr>
                    <w:fldChar w:fldCharType="end"/>
                  </w: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   (тауарларды жеткізудің орны, сатып алынатын тауарлардың тізбесі, тауарларды сатып алуға бөлінген сома көрсетіледі) </w:t>
                  </w:r>
                  <w:r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осы мекен жайға </w:t>
                  </w: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жеткізіледі.</w:t>
                  </w:r>
                </w:p>
                <w:p w:rsidR="000B7173" w:rsidRPr="006A1589" w:rsidRDefault="000B7173" w:rsidP="00E8601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</w:pP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           Конкурстық құжаттаманың талаптарына сәйкес келетін барлық әлеуетті өнім берушілер конкурсқа жіберіледі.</w:t>
                  </w:r>
                </w:p>
                <w:p w:rsidR="000B7173" w:rsidRDefault="000B7173" w:rsidP="00E8601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</w:pP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      Конкурстық құжаттама көшірмелерінің топтамасын </w:t>
                  </w:r>
                  <w:r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 2022</w:t>
                  </w: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 жылғы "</w:t>
                  </w:r>
                  <w:r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7</w:t>
                  </w: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" </w:t>
                  </w:r>
                  <w:r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наурызға </w:t>
                  </w: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 дейінгі мерзімді қоса алғанда мына мекенжай бойынша: </w:t>
                  </w:r>
                  <w:r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Қарағанды облысы денсаулық сақтау басқармасының "Жезқазған қаласының балалар үйі" коммуналдық мемлекеттік мекемесі, Қарағанды обылысы, Жезқазған қаласы,  Литке көшесі,6үй, </w:t>
                  </w:r>
                  <w:r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бухгалтерия кабинетине </w:t>
                  </w: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сағат </w:t>
                  </w:r>
                  <w:r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09</w:t>
                  </w: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-дан </w:t>
                  </w:r>
                  <w:r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11</w:t>
                  </w: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-ге дейін және/немесе </w:t>
                  </w:r>
                  <w:r w:rsidRPr="00A80B1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A80B1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instrText xml:space="preserve"> HYPERLINK "http://balbobek-zhez.kz/ru/" </w:instrText>
                  </w:r>
                  <w:r w:rsidRPr="00A80B1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A80B18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kk-KZ" w:eastAsia="ru-RU"/>
                    </w:rPr>
                    <w:t>http://balbobek-zhez.kz/ru/</w:t>
                  </w:r>
                  <w:r w:rsidRPr="00A80B18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ru-RU"/>
                    </w:rPr>
                    <w:fldChar w:fldCharType="end"/>
                  </w: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   интернет-ресурсынан алуға болады.</w:t>
                  </w:r>
                </w:p>
                <w:p w:rsidR="000B7173" w:rsidRPr="006A1589" w:rsidRDefault="000B7173" w:rsidP="00E8601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</w:pPr>
                </w:p>
                <w:p w:rsidR="000B7173" w:rsidRPr="006A1589" w:rsidRDefault="000B7173" w:rsidP="00E8601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</w:pP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      Конвертке салынған конкурсқа қатысуға конкурстық өтінімдерді әлеуетті өнім берушілер </w:t>
                  </w:r>
                  <w:r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Қарағанды облысы денсаулық сақтау басқармасының "Жезқазған қаласының балалар үйі" коммуналдық мемлекеттік мекемесі мын</w:t>
                  </w:r>
                  <w:r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а мекенжай бойынша </w:t>
                  </w:r>
                  <w:r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Қарағанды обылысы, Жезқазған қаласы,  Литке көшесі,6үй, бухгалтерия кабинетине </w:t>
                  </w: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жібереді.</w:t>
                  </w:r>
                </w:p>
                <w:p w:rsidR="000B7173" w:rsidRPr="006A1589" w:rsidRDefault="000B7173" w:rsidP="00E8601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</w:pP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      Конкурсқа қатысуға өтінімдер берудің соңғы мерзімі </w:t>
                  </w:r>
                  <w:r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18.03.2022ж. сағат 11/00 </w:t>
                  </w: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дейін.</w:t>
                  </w:r>
                </w:p>
                <w:p w:rsidR="000B7173" w:rsidRPr="006A1589" w:rsidRDefault="000B7173" w:rsidP="00E8601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</w:pP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      Конкурсқа қатысуға өтінімдер бар конверттер </w:t>
                  </w:r>
                  <w:r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18.03.2022ж. сағат 11/30  </w:t>
                  </w: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мына мекенжай бойынша </w:t>
                  </w:r>
                  <w:r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Қарағанды обылысы, Жезқазған қаласы,  Литке көшесі,6үй, бухгалтерия кабинети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нде</w:t>
                  </w: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 ашылады.</w:t>
                  </w:r>
                </w:p>
                <w:p w:rsidR="000B7173" w:rsidRPr="006A1589" w:rsidRDefault="000B7173" w:rsidP="00E8601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</w:pP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      Қосымша ақпарат пен анықтаманы мына телефон арқылы алуға болады: </w:t>
                  </w:r>
                  <w:r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 8/7102/ 763554.</w:t>
                  </w:r>
                </w:p>
                <w:p w:rsidR="000B7173" w:rsidRDefault="000B7173" w:rsidP="00E86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  <w:p w:rsidR="000B7173" w:rsidRDefault="000B7173" w:rsidP="00E86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  <w:p w:rsidR="000B7173" w:rsidRDefault="000B7173" w:rsidP="00E86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  <w:p w:rsidR="000B7173" w:rsidRDefault="000B7173" w:rsidP="00E86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  <w:p w:rsidR="000B7173" w:rsidRDefault="000B7173" w:rsidP="00E86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  <w:p w:rsidR="000B7173" w:rsidRDefault="000B7173" w:rsidP="00E86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  <w:p w:rsidR="000B7173" w:rsidRDefault="000B7173" w:rsidP="00E86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  <w:p w:rsidR="000B7173" w:rsidRDefault="000B7173" w:rsidP="00E86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  <w:p w:rsidR="000B7173" w:rsidRDefault="000B7173" w:rsidP="00E86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  <w:p w:rsidR="000B7173" w:rsidRDefault="000B7173" w:rsidP="00E86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  <w:p w:rsidR="000B7173" w:rsidRDefault="000B7173" w:rsidP="00E86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  <w:p w:rsidR="000B7173" w:rsidRDefault="000B7173" w:rsidP="00E86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  <w:p w:rsidR="000B7173" w:rsidRDefault="000B7173" w:rsidP="00E86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  <w:p w:rsidR="000B7173" w:rsidRPr="000A745B" w:rsidRDefault="000B7173" w:rsidP="00E86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 Правилам приобретения</w:t>
                  </w:r>
                  <w:r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товаров и услуг организаций,</w:t>
                  </w:r>
                </w:p>
              </w:tc>
            </w:tr>
            <w:tr w:rsidR="000B7173" w:rsidRPr="000A745B" w:rsidTr="00E86010"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B7173" w:rsidRPr="000A745B" w:rsidRDefault="000B7173" w:rsidP="00E86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B7173" w:rsidRPr="000A745B" w:rsidRDefault="000B7173" w:rsidP="00E86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осуществляющих</w:t>
                  </w:r>
                  <w:proofErr w:type="gramEnd"/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функции по</w:t>
                  </w:r>
                </w:p>
              </w:tc>
            </w:tr>
            <w:tr w:rsidR="000B7173" w:rsidRPr="000A745B" w:rsidTr="00E86010"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B7173" w:rsidRPr="000A745B" w:rsidRDefault="000B7173" w:rsidP="00E86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B7173" w:rsidRPr="000A745B" w:rsidRDefault="000B7173" w:rsidP="00E86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защите прав ребенка</w:t>
                  </w:r>
                </w:p>
              </w:tc>
            </w:tr>
          </w:tbl>
          <w:p w:rsidR="000B7173" w:rsidRPr="000A745B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C0F7F" w:rsidRDefault="006C0F7F" w:rsidP="000B71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</w:p>
    <w:p w:rsidR="000B7173" w:rsidRPr="00A80B18" w:rsidRDefault="000B7173" w:rsidP="000B71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  <w:r w:rsidRPr="000A745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Объявление о конкурсе</w:t>
      </w:r>
    </w:p>
    <w:p w:rsidR="000B7173" w:rsidRPr="000A745B" w:rsidRDefault="000B7173" w:rsidP="000B71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</w:p>
    <w:p w:rsidR="000B7173" w:rsidRPr="000B7173" w:rsidRDefault="000B7173" w:rsidP="000B7173">
      <w:pPr>
        <w:spacing w:after="0" w:line="240" w:lineRule="auto"/>
        <w:ind w:firstLine="283"/>
        <w:outlineLvl w:val="2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</w:t>
      </w:r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Жезказган</w:t>
      </w:r>
      <w:proofErr w:type="spell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" управления здравоохранения Карагандинской области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, </w:t>
      </w:r>
      <w:proofErr w:type="spell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ул.Литке,6, телефон: 8(7102) 76 35 54, Е-мэйл.: </w:t>
      </w:r>
      <w:hyperlink r:id="rId5" w:history="1"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aibek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56@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индекс 100600, интернет сайт </w:t>
      </w:r>
      <w:hyperlink r:id="rId6" w:history="1"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balbobek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zhez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kz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</w:hyperlink>
      <w:r w:rsidRPr="00A80B1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 xml:space="preserve"> 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объявляет о проведении конкурса по выбору поставщика товаров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дез.средства </w:t>
      </w:r>
    </w:p>
    <w:p w:rsidR="000B7173" w:rsidRPr="00A80B18" w:rsidRDefault="000B7173" w:rsidP="000B71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      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Товар 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должна быть оказана: </w:t>
      </w:r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Жезказган</w:t>
      </w:r>
      <w:proofErr w:type="spellEnd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" управления здравоохранения Карагандинской области, </w:t>
      </w:r>
      <w:proofErr w:type="spellStart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  <w:proofErr w:type="gramStart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.Ж</w:t>
      </w:r>
      <w:proofErr w:type="gramEnd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езказган</w:t>
      </w:r>
      <w:proofErr w:type="spellEnd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ул.Литке</w:t>
      </w:r>
      <w:proofErr w:type="spellEnd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6</w:t>
      </w:r>
      <w:r w:rsidRPr="00A80B1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.</w:t>
      </w:r>
    </w:p>
    <w:p w:rsidR="000B7173" w:rsidRPr="00A80B18" w:rsidRDefault="000B7173" w:rsidP="000B71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80B1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</w:t>
      </w:r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Гарантийного денежного взноса, </w:t>
      </w:r>
      <w:proofErr w:type="gram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размещаемых</w:t>
      </w:r>
      <w:proofErr w:type="gram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следующем банковском счете</w:t>
      </w:r>
      <w:r w:rsidRPr="00A80B1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: 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БИН 961140001378, БИК KKMFKZ2A, ИИК KZ85070102KSN3001000, РГУ "КОМИТЕТ КАЗНАЧЕЙСТВА МИНИСТЕРСТВА ФИНАНСОВ РК".</w:t>
      </w:r>
    </w:p>
    <w:p w:rsidR="000B7173" w:rsidRPr="00A80B18" w:rsidRDefault="000B7173" w:rsidP="000B71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tbl>
      <w:tblPr>
        <w:tblW w:w="91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543"/>
        <w:gridCol w:w="1134"/>
        <w:gridCol w:w="1559"/>
        <w:gridCol w:w="2200"/>
      </w:tblGrid>
      <w:tr w:rsidR="000B7173" w:rsidRPr="00A80B18" w:rsidTr="00E86010">
        <w:tc>
          <w:tcPr>
            <w:tcW w:w="709" w:type="dxa"/>
            <w:vAlign w:val="center"/>
            <w:hideMark/>
          </w:tcPr>
          <w:p w:rsidR="000B7173" w:rsidRPr="00A80B18" w:rsidRDefault="000B7173" w:rsidP="00E8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0B7173" w:rsidRPr="00A80B18" w:rsidRDefault="000B7173" w:rsidP="00E8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Align w:val="center"/>
            <w:hideMark/>
          </w:tcPr>
          <w:p w:rsidR="000B7173" w:rsidRPr="00A80B18" w:rsidRDefault="000B7173" w:rsidP="00E8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 (услуг)</w:t>
            </w:r>
          </w:p>
          <w:p w:rsidR="000B7173" w:rsidRPr="00A80B18" w:rsidRDefault="000B7173" w:rsidP="00E8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B7173" w:rsidRPr="00A80B18" w:rsidRDefault="000B7173" w:rsidP="00E8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0B7173" w:rsidRPr="00A80B18" w:rsidRDefault="000B7173" w:rsidP="00E8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Количество, объем</w:t>
            </w:r>
          </w:p>
        </w:tc>
        <w:tc>
          <w:tcPr>
            <w:tcW w:w="2200" w:type="dxa"/>
            <w:vAlign w:val="center"/>
          </w:tcPr>
          <w:p w:rsidR="000B7173" w:rsidRPr="00A80B18" w:rsidRDefault="000B7173" w:rsidP="00E8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выделенная для приобретения (по лоту №), тенге</w:t>
            </w:r>
          </w:p>
        </w:tc>
      </w:tr>
      <w:tr w:rsidR="000B7173" w:rsidRPr="00A80B18" w:rsidTr="00E86010">
        <w:trPr>
          <w:trHeight w:val="210"/>
        </w:trPr>
        <w:tc>
          <w:tcPr>
            <w:tcW w:w="709" w:type="dxa"/>
            <w:vAlign w:val="center"/>
            <w:hideMark/>
          </w:tcPr>
          <w:p w:rsidR="000B7173" w:rsidRPr="00A80B18" w:rsidRDefault="000B7173" w:rsidP="00E8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vAlign w:val="center"/>
            <w:hideMark/>
          </w:tcPr>
          <w:p w:rsidR="000B7173" w:rsidRPr="00A80B18" w:rsidRDefault="000B7173" w:rsidP="00E8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0B7173" w:rsidRPr="00A80B18" w:rsidRDefault="000B7173" w:rsidP="00E8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0B7173" w:rsidRPr="00A80B18" w:rsidRDefault="000B7173" w:rsidP="00E8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vAlign w:val="center"/>
          </w:tcPr>
          <w:p w:rsidR="000B7173" w:rsidRPr="00A80B18" w:rsidRDefault="000B7173" w:rsidP="00E8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B7173" w:rsidRPr="00A80B18" w:rsidTr="00E86010">
        <w:trPr>
          <w:trHeight w:val="210"/>
        </w:trPr>
        <w:tc>
          <w:tcPr>
            <w:tcW w:w="9145" w:type="dxa"/>
            <w:gridSpan w:val="5"/>
            <w:vAlign w:val="center"/>
          </w:tcPr>
          <w:p w:rsidR="000B7173" w:rsidRPr="00A80B18" w:rsidRDefault="000B7173" w:rsidP="00E8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1 лот </w:t>
            </w:r>
          </w:p>
        </w:tc>
      </w:tr>
      <w:tr w:rsidR="000B7173" w:rsidRPr="00A80B18" w:rsidTr="007C6457">
        <w:trPr>
          <w:trHeight w:val="210"/>
        </w:trPr>
        <w:tc>
          <w:tcPr>
            <w:tcW w:w="709" w:type="dxa"/>
            <w:vAlign w:val="center"/>
          </w:tcPr>
          <w:p w:rsidR="000B7173" w:rsidRPr="00A80B18" w:rsidRDefault="000B7173" w:rsidP="00E8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vAlign w:val="center"/>
          </w:tcPr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Дезинфекциялық</w:t>
            </w:r>
            <w:proofErr w:type="spellEnd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құралдар</w:t>
            </w:r>
            <w:proofErr w:type="spellEnd"/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, </w:t>
            </w:r>
            <w:proofErr w:type="spellStart"/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Миродез</w:t>
            </w:r>
            <w:proofErr w:type="spellEnd"/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салфетка №100 </w:t>
            </w:r>
          </w:p>
        </w:tc>
        <w:tc>
          <w:tcPr>
            <w:tcW w:w="1134" w:type="dxa"/>
            <w:vAlign w:val="center"/>
          </w:tcPr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Банка  </w:t>
            </w:r>
          </w:p>
        </w:tc>
        <w:tc>
          <w:tcPr>
            <w:tcW w:w="1559" w:type="dxa"/>
            <w:vAlign w:val="center"/>
          </w:tcPr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120</w:t>
            </w:r>
          </w:p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2200" w:type="dxa"/>
          </w:tcPr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B71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105 000,00</w:t>
            </w:r>
          </w:p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B7173" w:rsidRPr="00A80B18" w:rsidTr="007C6457">
        <w:trPr>
          <w:trHeight w:val="210"/>
        </w:trPr>
        <w:tc>
          <w:tcPr>
            <w:tcW w:w="709" w:type="dxa"/>
            <w:vAlign w:val="center"/>
          </w:tcPr>
          <w:p w:rsidR="000B7173" w:rsidRPr="00A80B18" w:rsidRDefault="000B7173" w:rsidP="00E8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vAlign w:val="center"/>
          </w:tcPr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0B717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Хлормисепт</w:t>
            </w:r>
            <w:proofErr w:type="spellEnd"/>
            <w:r w:rsidRPr="000B717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 </w:t>
            </w:r>
            <w:proofErr w:type="gramStart"/>
            <w:r w:rsidRPr="000B717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Р</w:t>
            </w:r>
            <w:proofErr w:type="gramEnd"/>
            <w:r w:rsidRPr="000B717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№300</w:t>
            </w:r>
          </w:p>
        </w:tc>
        <w:tc>
          <w:tcPr>
            <w:tcW w:w="1134" w:type="dxa"/>
            <w:vAlign w:val="center"/>
          </w:tcPr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559" w:type="dxa"/>
            <w:vAlign w:val="center"/>
          </w:tcPr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30</w:t>
            </w:r>
          </w:p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2200" w:type="dxa"/>
          </w:tcPr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B71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426 000,00</w:t>
            </w:r>
          </w:p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B7173" w:rsidRPr="00A80B18" w:rsidTr="00E86010">
        <w:trPr>
          <w:trHeight w:val="210"/>
        </w:trPr>
        <w:tc>
          <w:tcPr>
            <w:tcW w:w="709" w:type="dxa"/>
            <w:vAlign w:val="center"/>
          </w:tcPr>
          <w:p w:rsidR="000B7173" w:rsidRPr="00A80B18" w:rsidRDefault="000B7173" w:rsidP="00E8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vAlign w:val="center"/>
          </w:tcPr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proofErr w:type="gramStart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Бактерия</w:t>
            </w:r>
            <w:proofErr w:type="gramEnd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қарсы</w:t>
            </w:r>
            <w:proofErr w:type="spellEnd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"Чистота " </w:t>
            </w:r>
            <w:proofErr w:type="spellStart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сабыны</w:t>
            </w:r>
            <w:proofErr w:type="spellEnd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 л </w:t>
            </w:r>
            <w:proofErr w:type="spellStart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диспенсопак</w:t>
            </w:r>
            <w:proofErr w:type="spellEnd"/>
          </w:p>
        </w:tc>
        <w:tc>
          <w:tcPr>
            <w:tcW w:w="1134" w:type="dxa"/>
            <w:vAlign w:val="center"/>
          </w:tcPr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559" w:type="dxa"/>
            <w:vAlign w:val="center"/>
          </w:tcPr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60</w:t>
            </w:r>
          </w:p>
        </w:tc>
        <w:tc>
          <w:tcPr>
            <w:tcW w:w="2200" w:type="dxa"/>
          </w:tcPr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B71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126 000,00</w:t>
            </w:r>
          </w:p>
        </w:tc>
      </w:tr>
      <w:tr w:rsidR="000B7173" w:rsidRPr="00A80B18" w:rsidTr="00E86010">
        <w:trPr>
          <w:trHeight w:val="210"/>
        </w:trPr>
        <w:tc>
          <w:tcPr>
            <w:tcW w:w="709" w:type="dxa"/>
            <w:vAlign w:val="center"/>
          </w:tcPr>
          <w:p w:rsidR="000B7173" w:rsidRPr="00A80B18" w:rsidRDefault="000B7173" w:rsidP="00E8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3543" w:type="dxa"/>
            <w:vAlign w:val="center"/>
          </w:tcPr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en-US"/>
              </w:rPr>
            </w:pPr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Миродез спрейін шұғыл өңдеуге арналған құрал, 1 л, триггер</w:t>
            </w:r>
          </w:p>
        </w:tc>
        <w:tc>
          <w:tcPr>
            <w:tcW w:w="1134" w:type="dxa"/>
            <w:vAlign w:val="center"/>
          </w:tcPr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559" w:type="dxa"/>
            <w:vAlign w:val="center"/>
          </w:tcPr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2200" w:type="dxa"/>
          </w:tcPr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B71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130 000,00</w:t>
            </w:r>
          </w:p>
        </w:tc>
      </w:tr>
      <w:tr w:rsidR="000B7173" w:rsidRPr="00A80B18" w:rsidTr="00E86010">
        <w:trPr>
          <w:trHeight w:val="210"/>
        </w:trPr>
        <w:tc>
          <w:tcPr>
            <w:tcW w:w="709" w:type="dxa"/>
            <w:vAlign w:val="center"/>
          </w:tcPr>
          <w:p w:rsidR="000B7173" w:rsidRPr="00A80B18" w:rsidRDefault="000B7173" w:rsidP="00E8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543" w:type="dxa"/>
            <w:vAlign w:val="center"/>
          </w:tcPr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en-US"/>
              </w:rPr>
            </w:pPr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Экобриз бетін шұғыл өңдеуге арналған құрал антисептик, 1л дозатор</w:t>
            </w:r>
          </w:p>
        </w:tc>
        <w:tc>
          <w:tcPr>
            <w:tcW w:w="1134" w:type="dxa"/>
            <w:vAlign w:val="center"/>
          </w:tcPr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559" w:type="dxa"/>
            <w:vAlign w:val="center"/>
          </w:tcPr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30</w:t>
            </w:r>
          </w:p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2200" w:type="dxa"/>
          </w:tcPr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B71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156 000,00</w:t>
            </w:r>
          </w:p>
        </w:tc>
      </w:tr>
      <w:tr w:rsidR="000B7173" w:rsidRPr="00A80B18" w:rsidTr="00E86010">
        <w:trPr>
          <w:trHeight w:val="210"/>
        </w:trPr>
        <w:tc>
          <w:tcPr>
            <w:tcW w:w="709" w:type="dxa"/>
            <w:vAlign w:val="center"/>
          </w:tcPr>
          <w:p w:rsidR="000B7173" w:rsidRPr="00A80B18" w:rsidRDefault="000B7173" w:rsidP="00E8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vAlign w:val="center"/>
          </w:tcPr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Тазалық</w:t>
            </w:r>
            <w:proofErr w:type="spellEnd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Baby</w:t>
            </w:r>
            <w:proofErr w:type="spellEnd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балалар</w:t>
            </w:r>
            <w:proofErr w:type="spellEnd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сұйық</w:t>
            </w:r>
            <w:proofErr w:type="spellEnd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сабын</w:t>
            </w:r>
            <w:proofErr w:type="spellEnd"/>
          </w:p>
        </w:tc>
        <w:tc>
          <w:tcPr>
            <w:tcW w:w="1134" w:type="dxa"/>
            <w:vAlign w:val="center"/>
          </w:tcPr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559" w:type="dxa"/>
            <w:vAlign w:val="center"/>
          </w:tcPr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2200" w:type="dxa"/>
          </w:tcPr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B71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58 500,00</w:t>
            </w:r>
          </w:p>
        </w:tc>
      </w:tr>
      <w:tr w:rsidR="000B7173" w:rsidRPr="00A80B18" w:rsidTr="00E86010">
        <w:trPr>
          <w:trHeight w:val="210"/>
        </w:trPr>
        <w:tc>
          <w:tcPr>
            <w:tcW w:w="709" w:type="dxa"/>
            <w:vAlign w:val="center"/>
          </w:tcPr>
          <w:p w:rsidR="000B7173" w:rsidRPr="00A80B18" w:rsidRDefault="000B7173" w:rsidP="00E8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3" w:type="dxa"/>
            <w:vAlign w:val="center"/>
          </w:tcPr>
          <w:p w:rsidR="000B7173" w:rsidRPr="000B7173" w:rsidRDefault="000B7173" w:rsidP="00E860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Дезинфекциялық</w:t>
            </w:r>
            <w:proofErr w:type="spellEnd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кілемше</w:t>
            </w:r>
            <w:proofErr w:type="spellEnd"/>
            <w:r w:rsidRPr="000B7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50*80</w:t>
            </w:r>
          </w:p>
        </w:tc>
        <w:tc>
          <w:tcPr>
            <w:tcW w:w="1134" w:type="dxa"/>
            <w:vAlign w:val="center"/>
          </w:tcPr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0B71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2200" w:type="dxa"/>
          </w:tcPr>
          <w:p w:rsidR="000B7173" w:rsidRPr="000B7173" w:rsidRDefault="000B7173" w:rsidP="00E8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B71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34 000,00</w:t>
            </w:r>
          </w:p>
        </w:tc>
      </w:tr>
    </w:tbl>
    <w:p w:rsidR="000B7173" w:rsidRPr="00A80B18" w:rsidRDefault="000B7173" w:rsidP="000B717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0B7173" w:rsidRPr="00A80B18" w:rsidRDefault="000B7173" w:rsidP="000B717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Срок оказания товар доставляется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течение 3-х дней после завершения  конкурса </w:t>
      </w:r>
      <w:r w:rsidR="006C0F7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дез средства </w:t>
      </w:r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по  декабрь 2022 год</w:t>
      </w:r>
      <w:r w:rsidRPr="00A80B1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.</w:t>
      </w:r>
    </w:p>
    <w:p w:rsidR="000B7173" w:rsidRDefault="000B7173" w:rsidP="000B7173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Жезказган</w:t>
      </w:r>
      <w:proofErr w:type="spellEnd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 управления здравоохранения Карагандинской области</w:t>
      </w:r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по адресу: РК, 100600, Карагандинская область, </w:t>
      </w:r>
      <w:proofErr w:type="spell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. </w:t>
      </w:r>
    </w:p>
    <w:p w:rsidR="000B7173" w:rsidRPr="00A80B18" w:rsidRDefault="000B7173" w:rsidP="000B717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Вы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деленный сумма 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035 500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,00 тенге (Один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миллион тридцать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пять 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тысяч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пятьсот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тенге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0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0 </w:t>
      </w:r>
      <w:proofErr w:type="spellStart"/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тиын</w:t>
      </w:r>
      <w:proofErr w:type="spellEnd"/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</w:p>
    <w:p w:rsidR="000B7173" w:rsidRPr="000A745B" w:rsidRDefault="000B7173" w:rsidP="000B7173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80B18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(указывается место поставки товаров, перечень приобретаемых товаров, сумма, выделенная на приобретение товаров)</w:t>
      </w:r>
    </w:p>
    <w:p w:rsidR="000B7173" w:rsidRPr="00A80B18" w:rsidRDefault="000B7173" w:rsidP="000B7173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Требуемый срок поставки товаров </w:t>
      </w:r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3-х дней после завершения конкурса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. </w:t>
      </w:r>
    </w:p>
    <w:p w:rsidR="000B7173" w:rsidRPr="00A80B18" w:rsidRDefault="000B7173" w:rsidP="000B7173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 конкурсу допускаются все потенциальные поставщи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ки, соответствующие требованиям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.</w:t>
      </w:r>
    </w:p>
    <w:p w:rsidR="000B7173" w:rsidRPr="00A80B18" w:rsidRDefault="000B7173" w:rsidP="000B7173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Конкурсной документации.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Пакет копии Конкурсной документации можно получить в срок до "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17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марта 2022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года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11/00 часов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включительно по адресу: </w:t>
      </w:r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РК, 100600, Карагандинская область, </w:t>
      </w:r>
      <w:proofErr w:type="spell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кабинет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бухгалтерии 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09/00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до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17/00 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часов и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/или на </w:t>
      </w:r>
      <w:proofErr w:type="spellStart"/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hyperlink r:id="rId7" w:history="1"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kk-KZ" w:eastAsia="ru-RU"/>
          </w:rPr>
          <w:t>http://balbobek-zhez.kz/ru/</w:t>
        </w:r>
      </w:hyperlink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 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. </w:t>
      </w:r>
    </w:p>
    <w:p w:rsidR="000B7173" w:rsidRPr="000A745B" w:rsidRDefault="000B7173" w:rsidP="000B7173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Жезказган</w:t>
      </w:r>
      <w:proofErr w:type="spellEnd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 управления здравоохранения Карагандинской области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 по адресу: </w:t>
      </w:r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РК, 100600, Карагандинская область, </w:t>
      </w:r>
      <w:proofErr w:type="spell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ул.Литке,6., кабинет бухгалтерию 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</w:t>
      </w:r>
    </w:p>
    <w:p w:rsidR="000B7173" w:rsidRPr="000A745B" w:rsidRDefault="000B7173" w:rsidP="000B7173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Окончательный срок представления заявок на участие в конкурсе до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18.03.2022г. до 11/00 часов. </w:t>
      </w:r>
    </w:p>
    <w:p w:rsidR="000B7173" w:rsidRPr="00A80B18" w:rsidRDefault="000B7173" w:rsidP="000B7173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Конверты с заявками на участие в конкурсе будут вскрываться по следующему адресу: </w:t>
      </w:r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РК, 100600, Карагандинская область, </w:t>
      </w:r>
      <w:proofErr w:type="spell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ул.Литке,6., кабинет бухгалтерию 18.03.2022г. 11/30 часов. </w:t>
      </w:r>
    </w:p>
    <w:p w:rsidR="000B7173" w:rsidRPr="000A745B" w:rsidRDefault="000B7173" w:rsidP="000B7173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Дополнительную информацию и справку можно получить по телефону: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8 /7102/763554</w:t>
      </w:r>
    </w:p>
    <w:p w:rsidR="000B7173" w:rsidRPr="00A80B18" w:rsidRDefault="000B7173" w:rsidP="000B7173">
      <w:pPr>
        <w:ind w:firstLine="426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4533E" w:rsidRPr="000B7173" w:rsidRDefault="0034533E" w:rsidP="000B7173"/>
    <w:sectPr w:rsidR="0034533E" w:rsidRPr="000B7173" w:rsidSect="00A80B18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33"/>
    <w:rsid w:val="000B7173"/>
    <w:rsid w:val="00201A07"/>
    <w:rsid w:val="00230559"/>
    <w:rsid w:val="0034533E"/>
    <w:rsid w:val="003F3833"/>
    <w:rsid w:val="006C0F7F"/>
    <w:rsid w:val="0070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lbobek-zhez.kz/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5" Type="http://schemas.openxmlformats.org/officeDocument/2006/relationships/hyperlink" Target="mailto:aibek5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2022-03-02T10:59:00Z</cp:lastPrinted>
  <dcterms:created xsi:type="dcterms:W3CDTF">2021-07-26T04:37:00Z</dcterms:created>
  <dcterms:modified xsi:type="dcterms:W3CDTF">2022-03-02T11:00:00Z</dcterms:modified>
</cp:coreProperties>
</file>