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C40B12" w:rsidRPr="00171E5E"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171E5E"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lang w:val="ru-RU"/>
                    </w:rPr>
                    <w:t>Приложение 2</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к Правилам приобретения</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товаров и услуг организаций,</w:t>
                  </w:r>
                </w:p>
                <w:p w:rsidR="00C40B12" w:rsidRPr="00F64ED2" w:rsidRDefault="00C40B12" w:rsidP="004440EB">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защите прав ребенка</w:t>
                  </w:r>
                </w:p>
              </w:tc>
            </w:tr>
          </w:tbl>
          <w:p w:rsidR="00C40B12" w:rsidRPr="00F64ED2" w:rsidRDefault="00C40B12" w:rsidP="004440EB">
            <w:pPr>
              <w:spacing w:after="0" w:line="240" w:lineRule="auto"/>
              <w:jc w:val="right"/>
              <w:rPr>
                <w:sz w:val="21"/>
                <w:szCs w:val="21"/>
                <w:lang w:val="ru-RU"/>
              </w:rPr>
            </w:pPr>
          </w:p>
        </w:tc>
      </w:tr>
      <w:tr w:rsidR="00C40B12" w:rsidRPr="00F64ED2"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F64ED2"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C40B12" w:rsidRPr="00F64ED2" w:rsidRDefault="00C40B12" w:rsidP="004440EB">
            <w:pPr>
              <w:spacing w:after="0" w:line="240" w:lineRule="auto"/>
              <w:jc w:val="right"/>
              <w:rPr>
                <w:sz w:val="21"/>
                <w:szCs w:val="21"/>
              </w:rPr>
            </w:pPr>
          </w:p>
        </w:tc>
      </w:tr>
    </w:tbl>
    <w:p w:rsidR="00C40B12" w:rsidRPr="00F64ED2" w:rsidRDefault="00C40B12" w:rsidP="00C40B12">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C40B12" w:rsidRPr="00C40B12" w:rsidRDefault="00171E5E" w:rsidP="00C40B12">
      <w:pPr>
        <w:spacing w:after="0" w:line="240" w:lineRule="auto"/>
        <w:rPr>
          <w:sz w:val="23"/>
          <w:szCs w:val="23"/>
          <w:lang w:val="ru-RU" w:eastAsia="ru-RU"/>
        </w:rPr>
      </w:pPr>
      <w:bookmarkStart w:id="1" w:name="z165"/>
      <w:bookmarkEnd w:id="0"/>
      <w:r>
        <w:rPr>
          <w:sz w:val="23"/>
          <w:szCs w:val="23"/>
          <w:lang w:val="kk-KZ" w:eastAsia="ru-RU"/>
        </w:rPr>
        <w:t xml:space="preserve">Приобретение автомашин для перевозки детей </w:t>
      </w:r>
    </w:p>
    <w:p w:rsidR="00C40B12" w:rsidRPr="00F64ED2" w:rsidRDefault="00C40B12" w:rsidP="00C40B12">
      <w:pPr>
        <w:spacing w:after="0" w:line="240" w:lineRule="auto"/>
        <w:rPr>
          <w:sz w:val="21"/>
          <w:szCs w:val="21"/>
          <w:lang w:val="ru-RU" w:eastAsia="ru-RU"/>
        </w:rPr>
      </w:pPr>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r w:rsidRPr="00F64ED2">
        <w:rPr>
          <w:rFonts w:eastAsia="Calibri"/>
          <w:sz w:val="21"/>
          <w:szCs w:val="21"/>
          <w:lang w:val="kk-KZ"/>
        </w:rPr>
        <w:t xml:space="preserve">Область Ұлытау, </w:t>
      </w:r>
      <w:proofErr w:type="spellStart"/>
      <w:r w:rsidRPr="00F64ED2">
        <w:rPr>
          <w:rFonts w:eastAsia="Calibri"/>
          <w:sz w:val="21"/>
          <w:szCs w:val="21"/>
          <w:lang w:val="ru-RU"/>
        </w:rPr>
        <w:t>г</w:t>
      </w:r>
      <w:proofErr w:type="gramStart"/>
      <w:r w:rsidRPr="00F64ED2">
        <w:rPr>
          <w:rFonts w:eastAsia="Calibri"/>
          <w:sz w:val="21"/>
          <w:szCs w:val="21"/>
          <w:lang w:val="ru-RU"/>
        </w:rPr>
        <w:t>.Ж</w:t>
      </w:r>
      <w:proofErr w:type="gramEnd"/>
      <w:r w:rsidRPr="00F64ED2">
        <w:rPr>
          <w:rFonts w:eastAsia="Calibri"/>
          <w:sz w:val="21"/>
          <w:szCs w:val="21"/>
          <w:lang w:val="ru-RU"/>
        </w:rPr>
        <w:t>езказган</w:t>
      </w:r>
      <w:proofErr w:type="spellEnd"/>
      <w:r w:rsidRPr="00F64ED2">
        <w:rPr>
          <w:rFonts w:eastAsia="Calibri"/>
          <w:sz w:val="21"/>
          <w:szCs w:val="21"/>
          <w:lang w:val="ru-RU"/>
        </w:rPr>
        <w:t>, переулок Литке, здание 6</w:t>
      </w:r>
      <w:r w:rsidRPr="00F64ED2">
        <w:rPr>
          <w:sz w:val="21"/>
          <w:szCs w:val="21"/>
          <w:lang w:val="ru-RU" w:eastAsia="ru-RU"/>
        </w:rPr>
        <w:t xml:space="preserve">, 8(7102) 76 35 54, </w:t>
      </w:r>
      <w:proofErr w:type="spellStart"/>
      <w:r w:rsidRPr="00F64ED2">
        <w:rPr>
          <w:sz w:val="21"/>
          <w:szCs w:val="21"/>
          <w:lang w:val="ru-RU" w:eastAsia="ru-RU"/>
        </w:rPr>
        <w:t>Емайл</w:t>
      </w:r>
      <w:proofErr w:type="spellEnd"/>
      <w:r w:rsidRPr="00F64ED2">
        <w:rPr>
          <w:sz w:val="21"/>
          <w:szCs w:val="21"/>
          <w:lang w:val="ru-RU" w:eastAsia="ru-RU"/>
        </w:rPr>
        <w:t xml:space="preserve">.: </w:t>
      </w:r>
      <w:hyperlink r:id="rId5" w:history="1">
        <w:r w:rsidRPr="00F64ED2">
          <w:rPr>
            <w:color w:val="0000FF"/>
            <w:sz w:val="21"/>
            <w:szCs w:val="21"/>
            <w:u w:val="single"/>
            <w:lang w:eastAsia="ru-RU"/>
          </w:rPr>
          <w:t>aibek</w:t>
        </w:r>
        <w:r w:rsidRPr="00F64ED2">
          <w:rPr>
            <w:color w:val="0000FF"/>
            <w:sz w:val="21"/>
            <w:szCs w:val="21"/>
            <w:u w:val="single"/>
            <w:lang w:val="ru-RU" w:eastAsia="ru-RU"/>
          </w:rPr>
          <w:t>56@</w:t>
        </w:r>
        <w:r w:rsidRPr="00F64ED2">
          <w:rPr>
            <w:color w:val="0000FF"/>
            <w:sz w:val="21"/>
            <w:szCs w:val="21"/>
            <w:u w:val="single"/>
            <w:lang w:eastAsia="ru-RU"/>
          </w:rPr>
          <w:t>mail</w:t>
        </w:r>
        <w:r w:rsidRPr="00F64ED2">
          <w:rPr>
            <w:color w:val="0000FF"/>
            <w:sz w:val="21"/>
            <w:szCs w:val="21"/>
            <w:u w:val="single"/>
            <w:lang w:val="ru-RU" w:eastAsia="ru-RU"/>
          </w:rPr>
          <w:t>.</w:t>
        </w:r>
        <w:r w:rsidRPr="00F64ED2">
          <w:rPr>
            <w:color w:val="0000FF"/>
            <w:sz w:val="21"/>
            <w:szCs w:val="21"/>
            <w:u w:val="single"/>
            <w:lang w:eastAsia="ru-RU"/>
          </w:rPr>
          <w:t>ru</w:t>
        </w:r>
      </w:hyperlink>
      <w:r w:rsidRPr="00F64ED2">
        <w:rPr>
          <w:sz w:val="21"/>
          <w:szCs w:val="21"/>
          <w:lang w:val="ru-RU" w:eastAsia="ru-RU"/>
        </w:rPr>
        <w:t xml:space="preserve">, индекс 100600, интернет сайт </w:t>
      </w:r>
      <w:hyperlink r:id="rId6" w:history="1">
        <w:r w:rsidRPr="00F64ED2">
          <w:rPr>
            <w:color w:val="0000FF"/>
            <w:sz w:val="21"/>
            <w:szCs w:val="21"/>
            <w:u w:val="single"/>
            <w:lang w:eastAsia="ru-RU"/>
          </w:rPr>
          <w:t>http</w:t>
        </w:r>
        <w:r w:rsidRPr="00F64ED2">
          <w:rPr>
            <w:color w:val="0000FF"/>
            <w:sz w:val="21"/>
            <w:szCs w:val="21"/>
            <w:u w:val="single"/>
            <w:lang w:val="ru-RU" w:eastAsia="ru-RU"/>
          </w:rPr>
          <w:t>://</w:t>
        </w:r>
        <w:r w:rsidRPr="00F64ED2">
          <w:rPr>
            <w:color w:val="0000FF"/>
            <w:sz w:val="21"/>
            <w:szCs w:val="21"/>
            <w:u w:val="single"/>
            <w:lang w:eastAsia="ru-RU"/>
          </w:rPr>
          <w:t>balbobek</w:t>
        </w:r>
        <w:r w:rsidRPr="00F64ED2">
          <w:rPr>
            <w:color w:val="0000FF"/>
            <w:sz w:val="21"/>
            <w:szCs w:val="21"/>
            <w:u w:val="single"/>
            <w:lang w:val="ru-RU" w:eastAsia="ru-RU"/>
          </w:rPr>
          <w:t>-</w:t>
        </w:r>
        <w:r w:rsidRPr="00F64ED2">
          <w:rPr>
            <w:color w:val="0000FF"/>
            <w:sz w:val="21"/>
            <w:szCs w:val="21"/>
            <w:u w:val="single"/>
            <w:lang w:eastAsia="ru-RU"/>
          </w:rPr>
          <w:t>zhez</w:t>
        </w:r>
        <w:r w:rsidRPr="00F64ED2">
          <w:rPr>
            <w:color w:val="0000FF"/>
            <w:sz w:val="21"/>
            <w:szCs w:val="21"/>
            <w:u w:val="single"/>
            <w:lang w:val="ru-RU" w:eastAsia="ru-RU"/>
          </w:rPr>
          <w:t>.</w:t>
        </w:r>
        <w:r w:rsidRPr="00F64ED2">
          <w:rPr>
            <w:color w:val="0000FF"/>
            <w:sz w:val="21"/>
            <w:szCs w:val="21"/>
            <w:u w:val="single"/>
            <w:lang w:eastAsia="ru-RU"/>
          </w:rPr>
          <w:t>kz</w:t>
        </w:r>
        <w:r w:rsidRPr="00F64ED2">
          <w:rPr>
            <w:color w:val="0000FF"/>
            <w:sz w:val="21"/>
            <w:szCs w:val="21"/>
            <w:u w:val="single"/>
            <w:lang w:val="ru-RU" w:eastAsia="ru-RU"/>
          </w:rPr>
          <w:t>/</w:t>
        </w:r>
        <w:r w:rsidRPr="00F64ED2">
          <w:rPr>
            <w:color w:val="0000FF"/>
            <w:sz w:val="21"/>
            <w:szCs w:val="21"/>
            <w:u w:val="single"/>
            <w:lang w:eastAsia="ru-RU"/>
          </w:rPr>
          <w:t>ru</w:t>
        </w:r>
        <w:r w:rsidRPr="00F64ED2">
          <w:rPr>
            <w:color w:val="0000FF"/>
            <w:sz w:val="21"/>
            <w:szCs w:val="21"/>
            <w:u w:val="single"/>
            <w:lang w:val="ru-RU" w:eastAsia="ru-RU"/>
          </w:rPr>
          <w:t>/</w:t>
        </w:r>
      </w:hyperlink>
    </w:p>
    <w:p w:rsidR="00C40B12" w:rsidRPr="00F64ED2" w:rsidRDefault="00C40B12" w:rsidP="00C40B12">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171E5E" w:rsidRPr="00C40B12" w:rsidRDefault="00C40B12" w:rsidP="00171E5E">
      <w:pPr>
        <w:spacing w:after="0" w:line="240" w:lineRule="auto"/>
        <w:rPr>
          <w:sz w:val="23"/>
          <w:szCs w:val="23"/>
          <w:lang w:val="ru-RU" w:eastAsia="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w:t>
      </w:r>
      <w:bookmarkStart w:id="5" w:name="z169"/>
      <w:bookmarkEnd w:id="4"/>
      <w:r w:rsidR="00171E5E">
        <w:rPr>
          <w:sz w:val="23"/>
          <w:szCs w:val="23"/>
          <w:lang w:val="kk-KZ" w:eastAsia="ru-RU"/>
        </w:rPr>
        <w:t>п</w:t>
      </w:r>
      <w:r w:rsidR="00171E5E">
        <w:rPr>
          <w:sz w:val="23"/>
          <w:szCs w:val="23"/>
          <w:lang w:val="kk-KZ" w:eastAsia="ru-RU"/>
        </w:rPr>
        <w:t xml:space="preserve">риобретение автомашин для перевозки детей </w:t>
      </w:r>
    </w:p>
    <w:p w:rsidR="00C40B12" w:rsidRPr="00F64ED2" w:rsidRDefault="00C40B12" w:rsidP="00171E5E">
      <w:pPr>
        <w:spacing w:after="0" w:line="240" w:lineRule="auto"/>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sidR="00171E5E">
        <w:rPr>
          <w:color w:val="000000"/>
          <w:sz w:val="21"/>
          <w:szCs w:val="21"/>
          <w:lang w:val="ru-RU"/>
        </w:rPr>
        <w:t>16 964 286,00</w:t>
      </w:r>
      <w:r w:rsidRPr="00F64ED2">
        <w:rPr>
          <w:color w:val="000000"/>
          <w:sz w:val="21"/>
          <w:szCs w:val="21"/>
          <w:lang w:val="ru-RU"/>
        </w:rPr>
        <w:t xml:space="preserve"> тенге.</w:t>
      </w:r>
    </w:p>
    <w:p w:rsidR="00C40B12" w:rsidRPr="00F64ED2" w:rsidRDefault="00C40B12" w:rsidP="00C40B12">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C40B12" w:rsidRPr="00F64ED2" w:rsidRDefault="00C40B12" w:rsidP="00C40B12">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C40B12" w:rsidRPr="00F64ED2" w:rsidRDefault="00C40B12" w:rsidP="00C40B12">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C40B12" w:rsidRPr="00F64ED2" w:rsidRDefault="00C40B12" w:rsidP="00C40B12">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C40B12" w:rsidRPr="00F64ED2" w:rsidRDefault="00C40B12" w:rsidP="00C40B12">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C40B12" w:rsidRPr="00F64ED2" w:rsidRDefault="00C40B12" w:rsidP="00C40B12">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C40B12" w:rsidRPr="00F64ED2" w:rsidRDefault="00C40B12" w:rsidP="00C40B12">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БИН 961140001378</w:t>
      </w:r>
    </w:p>
    <w:p w:rsidR="00C40B12" w:rsidRPr="00F64ED2" w:rsidRDefault="00C40B12" w:rsidP="00C40B12">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C40B12" w:rsidRPr="00F64ED2" w:rsidRDefault="00C40B12" w:rsidP="00C40B12">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ru-RU"/>
        </w:rPr>
        <w:t>Код КГУ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C40B12" w:rsidRPr="00F64ED2" w:rsidRDefault="00C40B12" w:rsidP="00C40B12">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C40B12" w:rsidRPr="00F64ED2" w:rsidRDefault="00C40B12" w:rsidP="00C40B12">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Pr="00F64ED2">
        <w:rPr>
          <w:color w:val="000000"/>
          <w:sz w:val="21"/>
          <w:szCs w:val="21"/>
          <w:lang w:val="ru-RU"/>
        </w:rPr>
        <w:t>либо нарочно сдает секретарю комиссии (кабинет № бухгалтерии)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 2</w:t>
      </w:r>
      <w:r w:rsidR="00171E5E">
        <w:rPr>
          <w:color w:val="000000"/>
          <w:sz w:val="21"/>
          <w:szCs w:val="21"/>
          <w:lang w:val="ru-RU"/>
        </w:rPr>
        <w:t>3</w:t>
      </w:r>
      <w:r w:rsidRPr="00F64ED2">
        <w:rPr>
          <w:color w:val="000000"/>
          <w:sz w:val="21"/>
          <w:szCs w:val="21"/>
          <w:lang w:val="ru-RU"/>
        </w:rPr>
        <w:t>.</w:t>
      </w:r>
      <w:r w:rsidR="00171E5E">
        <w:rPr>
          <w:color w:val="000000"/>
          <w:sz w:val="21"/>
          <w:szCs w:val="21"/>
          <w:lang w:val="ru-RU"/>
        </w:rPr>
        <w:t>11</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1</w:t>
      </w:r>
      <w:r w:rsidR="00171E5E">
        <w:rPr>
          <w:color w:val="000000"/>
          <w:sz w:val="21"/>
          <w:szCs w:val="21"/>
          <w:lang w:val="ru-RU"/>
        </w:rPr>
        <w:t>7</w:t>
      </w:r>
      <w:r w:rsidRPr="00F64ED2">
        <w:rPr>
          <w:color w:val="000000"/>
          <w:sz w:val="21"/>
          <w:szCs w:val="21"/>
          <w:lang w:val="ru-RU"/>
        </w:rPr>
        <w:t>/</w:t>
      </w:r>
      <w:r w:rsidR="00171E5E">
        <w:rPr>
          <w:color w:val="000000"/>
          <w:sz w:val="21"/>
          <w:szCs w:val="21"/>
          <w:lang w:val="ru-RU"/>
        </w:rPr>
        <w:t>3</w:t>
      </w:r>
      <w:r w:rsidRPr="00F64ED2">
        <w:rPr>
          <w:color w:val="000000"/>
          <w:sz w:val="21"/>
          <w:szCs w:val="21"/>
          <w:lang w:val="ru-RU"/>
        </w:rPr>
        <w:t xml:space="preserve">0 часов. </w:t>
      </w:r>
    </w:p>
    <w:p w:rsidR="00C40B12" w:rsidRPr="00F64ED2" w:rsidRDefault="00C40B12" w:rsidP="00C40B12">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C40B12" w:rsidRPr="00F64ED2" w:rsidRDefault="00C40B12" w:rsidP="00C40B12">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tbl>
      <w:tblPr>
        <w:tblW w:w="9431" w:type="dxa"/>
        <w:shd w:val="clear" w:color="auto" w:fill="FFFFFF"/>
        <w:tblCellMar>
          <w:left w:w="0" w:type="dxa"/>
          <w:right w:w="0" w:type="dxa"/>
        </w:tblCellMar>
        <w:tblLook w:val="04A0" w:firstRow="1" w:lastRow="0" w:firstColumn="1" w:lastColumn="0" w:noHBand="0" w:noVBand="1"/>
      </w:tblPr>
      <w:tblGrid>
        <w:gridCol w:w="8722"/>
        <w:gridCol w:w="567"/>
        <w:gridCol w:w="142"/>
      </w:tblGrid>
      <w:tr w:rsidR="00C40B12" w:rsidRPr="00F64ED2" w:rsidTr="00171E5E">
        <w:trPr>
          <w:gridAfter w:val="1"/>
          <w:wAfter w:w="142" w:type="dxa"/>
        </w:trPr>
        <w:tc>
          <w:tcPr>
            <w:tcW w:w="928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2-қосымша</w:t>
            </w:r>
          </w:p>
        </w:tc>
      </w:tr>
      <w:tr w:rsidR="00C40B12" w:rsidRPr="00F64ED2" w:rsidTr="00171E5E">
        <w:tc>
          <w:tcPr>
            <w:tcW w:w="8722" w:type="dxa"/>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r w:rsidRPr="00F64ED2">
              <w:rPr>
                <w:sz w:val="21"/>
                <w:szCs w:val="21"/>
                <w:lang w:val="ru-RU" w:eastAsia="ru-RU"/>
              </w:rPr>
              <w:t> </w:t>
            </w:r>
          </w:p>
        </w:tc>
        <w:tc>
          <w:tcPr>
            <w:tcW w:w="70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C40B12" w:rsidRPr="00F64ED2" w:rsidRDefault="00C40B12" w:rsidP="00C40B12">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171E5E" w:rsidRDefault="00171E5E" w:rsidP="00C40B12">
      <w:pPr>
        <w:spacing w:after="0" w:line="240" w:lineRule="auto"/>
        <w:rPr>
          <w:b/>
          <w:spacing w:val="2"/>
          <w:sz w:val="21"/>
          <w:szCs w:val="21"/>
          <w:lang w:val="kk-KZ" w:eastAsia="ru-RU"/>
        </w:rPr>
      </w:pPr>
      <w:proofErr w:type="spellStart"/>
      <w:r w:rsidRPr="00171E5E">
        <w:rPr>
          <w:b/>
          <w:spacing w:val="2"/>
          <w:sz w:val="21"/>
          <w:szCs w:val="21"/>
          <w:lang w:val="ru-RU" w:eastAsia="ru-RU"/>
        </w:rPr>
        <w:t>Балаларды</w:t>
      </w:r>
      <w:proofErr w:type="spellEnd"/>
      <w:r w:rsidRPr="00171E5E">
        <w:rPr>
          <w:b/>
          <w:spacing w:val="2"/>
          <w:sz w:val="21"/>
          <w:szCs w:val="21"/>
          <w:lang w:val="ru-RU" w:eastAsia="ru-RU"/>
        </w:rPr>
        <w:t xml:space="preserve"> </w:t>
      </w:r>
      <w:proofErr w:type="spellStart"/>
      <w:proofErr w:type="gramStart"/>
      <w:r w:rsidRPr="00171E5E">
        <w:rPr>
          <w:b/>
          <w:spacing w:val="2"/>
          <w:sz w:val="21"/>
          <w:szCs w:val="21"/>
          <w:lang w:val="ru-RU" w:eastAsia="ru-RU"/>
        </w:rPr>
        <w:t>тасымалдау</w:t>
      </w:r>
      <w:proofErr w:type="gramEnd"/>
      <w:r w:rsidRPr="00171E5E">
        <w:rPr>
          <w:b/>
          <w:spacing w:val="2"/>
          <w:sz w:val="21"/>
          <w:szCs w:val="21"/>
          <w:lang w:val="ru-RU" w:eastAsia="ru-RU"/>
        </w:rPr>
        <w:t>ға</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арналған</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автомашиналарды</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сатып</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алу</w:t>
      </w:r>
      <w:proofErr w:type="spellEnd"/>
    </w:p>
    <w:p w:rsidR="00C40B12" w:rsidRPr="00171E5E" w:rsidRDefault="00C40B12" w:rsidP="00C40B12">
      <w:pPr>
        <w:spacing w:after="0" w:line="240" w:lineRule="auto"/>
        <w:rPr>
          <w:spacing w:val="2"/>
          <w:sz w:val="21"/>
          <w:szCs w:val="21"/>
          <w:lang w:val="kk-KZ" w:eastAsia="ru-RU"/>
        </w:rPr>
      </w:pPr>
      <w:r w:rsidRPr="00171E5E">
        <w:rPr>
          <w:b/>
          <w:spacing w:val="2"/>
          <w:sz w:val="21"/>
          <w:szCs w:val="21"/>
          <w:lang w:val="kk-KZ" w:eastAsia="ru-RU"/>
        </w:rPr>
        <w:t>Конкурсты ұйымдастырушы</w:t>
      </w:r>
      <w:r w:rsidRPr="00171E5E">
        <w:rPr>
          <w:spacing w:val="2"/>
          <w:sz w:val="21"/>
          <w:szCs w:val="21"/>
          <w:lang w:val="kk-KZ" w:eastAsia="ru-RU"/>
        </w:rPr>
        <w:t xml:space="preserve"> </w:t>
      </w:r>
      <w:r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Pr="00171E5E">
        <w:rPr>
          <w:sz w:val="21"/>
          <w:szCs w:val="21"/>
          <w:lang w:val="kk-KZ" w:eastAsia="ru-RU"/>
        </w:rPr>
        <w:t xml:space="preserve">Тел.: 87102763554 , Емайл </w:t>
      </w:r>
      <w:hyperlink r:id="rId7" w:history="1">
        <w:r w:rsidRPr="00171E5E">
          <w:rPr>
            <w:color w:val="0000FF"/>
            <w:sz w:val="21"/>
            <w:szCs w:val="21"/>
            <w:u w:val="single"/>
            <w:lang w:val="kk-KZ" w:eastAsia="ru-RU"/>
          </w:rPr>
          <w:t>aibek56@mail.ru</w:t>
        </w:r>
      </w:hyperlink>
      <w:r w:rsidRPr="00171E5E">
        <w:rPr>
          <w:sz w:val="21"/>
          <w:szCs w:val="21"/>
          <w:lang w:val="kk-KZ" w:eastAsia="ru-RU"/>
        </w:rPr>
        <w:t>,</w:t>
      </w:r>
      <w:r w:rsidRPr="00F64ED2">
        <w:rPr>
          <w:sz w:val="21"/>
          <w:szCs w:val="21"/>
          <w:lang w:val="kk-KZ" w:eastAsia="ru-RU"/>
        </w:rPr>
        <w:t xml:space="preserve"> интернет сайт</w:t>
      </w:r>
      <w:r w:rsidRPr="00171E5E">
        <w:rPr>
          <w:sz w:val="21"/>
          <w:szCs w:val="21"/>
          <w:lang w:val="kk-KZ" w:eastAsia="ru-RU"/>
        </w:rPr>
        <w:t xml:space="preserve">: </w:t>
      </w:r>
      <w:hyperlink r:id="rId8" w:history="1">
        <w:r w:rsidRPr="00171E5E">
          <w:rPr>
            <w:color w:val="0000FF"/>
            <w:sz w:val="21"/>
            <w:szCs w:val="21"/>
            <w:u w:val="single"/>
            <w:lang w:val="kk-KZ" w:eastAsia="ru-RU"/>
          </w:rPr>
          <w:t>http://balbobek-zhez.kz/ru/</w:t>
        </w:r>
      </w:hyperlink>
      <w:r w:rsidRPr="00171E5E">
        <w:rPr>
          <w:spacing w:val="2"/>
          <w:sz w:val="21"/>
          <w:szCs w:val="21"/>
          <w:lang w:val="kk-KZ" w:eastAsia="ru-RU"/>
        </w:rPr>
        <w:t>.</w:t>
      </w:r>
    </w:p>
    <w:p w:rsidR="00C40B12" w:rsidRPr="00171E5E" w:rsidRDefault="00C40B12" w:rsidP="00C40B12">
      <w:pPr>
        <w:spacing w:after="0" w:line="240" w:lineRule="auto"/>
        <w:jc w:val="center"/>
        <w:rPr>
          <w:b/>
          <w:color w:val="1E1E1E"/>
          <w:sz w:val="21"/>
          <w:szCs w:val="21"/>
          <w:lang w:val="kk-KZ" w:eastAsia="ru-RU"/>
        </w:rPr>
      </w:pPr>
      <w:r w:rsidRPr="00171E5E">
        <w:rPr>
          <w:b/>
          <w:color w:val="1E1E1E"/>
          <w:sz w:val="21"/>
          <w:szCs w:val="21"/>
          <w:lang w:val="kk-KZ" w:eastAsia="ru-RU"/>
        </w:rPr>
        <w:t>1. Жалпы ережелер</w:t>
      </w:r>
    </w:p>
    <w:p w:rsidR="00171E5E" w:rsidRDefault="00C40B12" w:rsidP="00C40B12">
      <w:pPr>
        <w:spacing w:after="0" w:line="240" w:lineRule="auto"/>
        <w:rPr>
          <w:spacing w:val="2"/>
          <w:sz w:val="21"/>
          <w:szCs w:val="21"/>
          <w:lang w:val="kk-KZ" w:eastAsia="ru-RU"/>
        </w:rPr>
      </w:pPr>
      <w:r w:rsidRPr="00171E5E">
        <w:rPr>
          <w:spacing w:val="2"/>
          <w:sz w:val="21"/>
          <w:szCs w:val="21"/>
          <w:lang w:val="kk-KZ" w:eastAsia="ru-RU"/>
        </w:rPr>
        <w:t xml:space="preserve">      1. Конкурс өнім берушіні таңдау мақсатында өткізіледі </w:t>
      </w:r>
      <w:r w:rsidR="00171E5E" w:rsidRPr="00171E5E">
        <w:rPr>
          <w:spacing w:val="2"/>
          <w:sz w:val="21"/>
          <w:szCs w:val="21"/>
          <w:lang w:val="kk-KZ" w:eastAsia="ru-RU"/>
        </w:rPr>
        <w:t>Балаларды тасымалдауға арналған автомашиналарды сатып алу</w:t>
      </w:r>
    </w:p>
    <w:p w:rsidR="00C40B12" w:rsidRPr="00C40B12" w:rsidRDefault="00C40B12" w:rsidP="00C40B12">
      <w:pPr>
        <w:spacing w:after="0" w:line="240" w:lineRule="auto"/>
        <w:rPr>
          <w:spacing w:val="2"/>
          <w:sz w:val="21"/>
          <w:szCs w:val="21"/>
          <w:lang w:val="kk-KZ" w:eastAsia="ru-RU"/>
        </w:rPr>
      </w:pPr>
      <w:r w:rsidRPr="00C40B12">
        <w:rPr>
          <w:spacing w:val="2"/>
          <w:sz w:val="21"/>
          <w:szCs w:val="21"/>
          <w:lang w:val="kk-KZ" w:eastAsia="ru-RU"/>
        </w:rPr>
        <w:t xml:space="preserve">      2. Тауарларды немесе көрсетілетін қызметті сатып алу жөніндегі осы конкурс үшін бөлінген сома </w:t>
      </w:r>
      <w:r w:rsidR="00171E5E">
        <w:rPr>
          <w:sz w:val="21"/>
          <w:szCs w:val="21"/>
          <w:lang w:val="kk-KZ"/>
        </w:rPr>
        <w:t>16 964 286,00</w:t>
      </w:r>
      <w:r w:rsidRPr="00C40B12">
        <w:rPr>
          <w:sz w:val="21"/>
          <w:szCs w:val="21"/>
          <w:lang w:val="kk-KZ"/>
        </w:rPr>
        <w:t xml:space="preserve"> </w:t>
      </w:r>
      <w:r w:rsidRPr="00C40B12">
        <w:rPr>
          <w:spacing w:val="2"/>
          <w:sz w:val="21"/>
          <w:szCs w:val="21"/>
          <w:lang w:val="kk-KZ" w:eastAsia="ru-RU"/>
        </w:rPr>
        <w:t xml:space="preserve"> теңгені құрайды.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Осы Конкурстық құжаттама мыналарды: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C40B12" w:rsidRPr="00F64ED2" w:rsidRDefault="00C40B12" w:rsidP="00C40B12">
      <w:pPr>
        <w:spacing w:after="0" w:line="240" w:lineRule="auto"/>
        <w:rPr>
          <w:spacing w:val="2"/>
          <w:sz w:val="21"/>
          <w:szCs w:val="21"/>
          <w:lang w:val="kk-KZ" w:eastAsia="ru-RU"/>
        </w:rPr>
      </w:pPr>
      <w:r w:rsidRPr="00A36C54">
        <w:rPr>
          <w:spacing w:val="2"/>
          <w:sz w:val="21"/>
          <w:szCs w:val="21"/>
          <w:lang w:val="kk-KZ" w:eastAsia="ru-RU"/>
        </w:rPr>
        <w:t>   </w:t>
      </w:r>
      <w:r w:rsidRPr="00F64ED2">
        <w:rPr>
          <w:spacing w:val="2"/>
          <w:sz w:val="21"/>
          <w:szCs w:val="21"/>
          <w:lang w:val="kk-KZ" w:eastAsia="ru-RU"/>
        </w:rPr>
        <w:t xml:space="preserve"> 2)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3) Конкурстық құжаттамаға 5 және 6-қосымшаларға сәйкес таңдау өлшемшарттарын;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4) Конкурстық құжаттамаға 7-қосымшаға сәйкес сатып алынатын тауарлар мен көрсетілетін қызметтердің тізбесін қамтиды;</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Pr="00F64ED2">
        <w:rPr>
          <w:spacing w:val="2"/>
          <w:sz w:val="21"/>
          <w:szCs w:val="21"/>
          <w:lang w:val="kk-KZ" w:eastAsia="ru-RU"/>
        </w:rPr>
        <w:t xml:space="preserve"> </w:t>
      </w:r>
      <w:r w:rsidRPr="00296726">
        <w:rPr>
          <w:spacing w:val="2"/>
          <w:sz w:val="21"/>
          <w:szCs w:val="21"/>
          <w:lang w:val="kk-KZ" w:eastAsia="ru-RU"/>
        </w:rPr>
        <w:t xml:space="preserve">мынадай банк шотында </w:t>
      </w:r>
    </w:p>
    <w:p w:rsidR="00C40B12" w:rsidRPr="00F64ED2" w:rsidRDefault="00C40B12" w:rsidP="00C40B12">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kk-KZ"/>
        </w:rPr>
        <w:t>Код КММ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C40B12" w:rsidRPr="00F64ED2" w:rsidRDefault="00C40B12" w:rsidP="00C40B12">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2</w:t>
      </w:r>
      <w:r w:rsidR="00171E5E">
        <w:rPr>
          <w:spacing w:val="2"/>
          <w:sz w:val="21"/>
          <w:szCs w:val="21"/>
          <w:lang w:val="kk-KZ" w:eastAsia="ru-RU"/>
        </w:rPr>
        <w:t>3.11</w:t>
      </w:r>
      <w:r w:rsidR="00A36C54">
        <w:rPr>
          <w:spacing w:val="2"/>
          <w:sz w:val="21"/>
          <w:szCs w:val="21"/>
          <w:lang w:val="kk-KZ" w:eastAsia="ru-RU"/>
        </w:rPr>
        <w:t>.2023 сағат 1</w:t>
      </w:r>
      <w:r w:rsidR="00171E5E">
        <w:rPr>
          <w:spacing w:val="2"/>
          <w:sz w:val="21"/>
          <w:szCs w:val="21"/>
          <w:lang w:val="kk-KZ" w:eastAsia="ru-RU"/>
        </w:rPr>
        <w:t>7/3</w:t>
      </w:r>
      <w:bookmarkStart w:id="17" w:name="_GoBack"/>
      <w:bookmarkEnd w:id="17"/>
      <w:r w:rsidRPr="00F64ED2">
        <w:rPr>
          <w:spacing w:val="2"/>
          <w:sz w:val="21"/>
          <w:szCs w:val="21"/>
          <w:lang w:val="kk-KZ" w:eastAsia="ru-RU"/>
        </w:rPr>
        <w:t xml:space="preserve">0 мерзімге дейін конкурсты ұйымдастырушының </w:t>
      </w: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Pr="00F64ED2">
        <w:rPr>
          <w:spacing w:val="2"/>
          <w:sz w:val="21"/>
          <w:szCs w:val="21"/>
          <w:lang w:val="kk-KZ" w:eastAsia="ru-RU"/>
        </w:rPr>
        <w:t xml:space="preserve"> мекенжайында орналасқан пошталық мекенжайына жібереді немесе комиссияның хатшысына (кабинет №бухгалтерия) қолма-қол береді.</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p w:rsidR="00845AD8" w:rsidRPr="00C40B12" w:rsidRDefault="00845AD8">
      <w:pPr>
        <w:rPr>
          <w:lang w:val="kk-KZ"/>
        </w:rPr>
      </w:pPr>
    </w:p>
    <w:sectPr w:rsidR="00845AD8" w:rsidRPr="00C40B12"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12"/>
    <w:rsid w:val="00171E5E"/>
    <w:rsid w:val="00762C17"/>
    <w:rsid w:val="00845AD8"/>
    <w:rsid w:val="00A36C54"/>
    <w:rsid w:val="00C4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bobek-zhez.kz/ru/" TargetMode="External"/><Relationship Id="rId3" Type="http://schemas.openxmlformats.org/officeDocument/2006/relationships/settings" Target="settings.xml"/><Relationship Id="rId7" Type="http://schemas.openxmlformats.org/officeDocument/2006/relationships/hyperlink" Target="mailto:aibek56@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2023-09-12T21:03:00Z</dcterms:created>
  <dcterms:modified xsi:type="dcterms:W3CDTF">2023-11-16T05:18:00Z</dcterms:modified>
</cp:coreProperties>
</file>