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168"/>
      </w:tblGrid>
      <w:tr w:rsidR="006F6CF3" w:rsidRPr="00864E00" w:rsidTr="002547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6CF3" w:rsidRPr="00864E00" w:rsidRDefault="006F6CF3" w:rsidP="006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4"/>
              <w:gridCol w:w="3531"/>
            </w:tblGrid>
            <w:tr w:rsidR="006F6CF3" w:rsidRPr="00864E00" w:rsidTr="006F6CF3">
              <w:tc>
                <w:tcPr>
                  <w:tcW w:w="5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Приложение 8</w:t>
                  </w:r>
                </w:p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 Правилам приобретения</w:t>
                  </w:r>
                </w:p>
              </w:tc>
            </w:tr>
            <w:tr w:rsidR="006F6CF3" w:rsidRPr="00864E00" w:rsidTr="006F6CF3">
              <w:tc>
                <w:tcPr>
                  <w:tcW w:w="5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товаров и услуг организаций,</w:t>
                  </w:r>
                </w:p>
              </w:tc>
            </w:tr>
            <w:tr w:rsidR="006F6CF3" w:rsidRPr="00864E00" w:rsidTr="006F6CF3">
              <w:tc>
                <w:tcPr>
                  <w:tcW w:w="5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осуществляющих</w:t>
                  </w:r>
                  <w:proofErr w:type="gramEnd"/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функции</w:t>
                  </w:r>
                </w:p>
              </w:tc>
            </w:tr>
            <w:tr w:rsidR="006F6CF3" w:rsidRPr="00864E00" w:rsidTr="006F6CF3">
              <w:tc>
                <w:tcPr>
                  <w:tcW w:w="5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 защите прав ребенка</w:t>
                  </w:r>
                </w:p>
              </w:tc>
            </w:tr>
          </w:tbl>
          <w:p w:rsidR="006F6CF3" w:rsidRPr="00864E00" w:rsidRDefault="006F6CF3" w:rsidP="006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6CF3" w:rsidRPr="00864E00" w:rsidTr="002547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6CF3" w:rsidRPr="00864E00" w:rsidRDefault="006F6CF3" w:rsidP="006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4"/>
              <w:gridCol w:w="3531"/>
            </w:tblGrid>
            <w:tr w:rsidR="006F6CF3" w:rsidRPr="00864E00" w:rsidTr="002547CD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F6CF3" w:rsidRPr="00864E00" w:rsidRDefault="006F6CF3" w:rsidP="006F6C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420"/>
                  <w:bookmarkEnd w:id="0"/>
                  <w:r w:rsidRPr="00864E0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форма</w:t>
                  </w:r>
                </w:p>
              </w:tc>
            </w:tr>
          </w:tbl>
          <w:p w:rsidR="006F6CF3" w:rsidRPr="00864E00" w:rsidRDefault="006F6CF3" w:rsidP="006F6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F6CF3" w:rsidRPr="00864E00" w:rsidRDefault="006F6CF3" w:rsidP="006F6CF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</w:pPr>
      <w:bookmarkStart w:id="1" w:name="_GoBack"/>
      <w:r w:rsidRPr="00864E00">
        <w:rPr>
          <w:rFonts w:ascii="Times New Roman" w:eastAsia="Times New Roman" w:hAnsi="Times New Roman" w:cs="Times New Roman"/>
          <w:color w:val="1E1E1E"/>
          <w:sz w:val="23"/>
          <w:szCs w:val="23"/>
          <w:lang w:eastAsia="ru-RU"/>
        </w:rPr>
        <w:t>Протокол об итогах конкурса</w:t>
      </w:r>
    </w:p>
    <w:bookmarkEnd w:id="1"/>
    <w:p w:rsidR="006F6CF3" w:rsidRPr="00864E00" w:rsidRDefault="006F6CF3" w:rsidP="006F6C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Продукты питания</w:t>
      </w:r>
    </w:p>
    <w:p w:rsidR="006F6CF3" w:rsidRPr="00864E00" w:rsidRDefault="006F6CF3" w:rsidP="006F6C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КГУ «Дом ребенка </w:t>
      </w:r>
      <w:proofErr w:type="spell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г</w:t>
      </w:r>
      <w:proofErr w:type="gram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.Ж</w:t>
      </w:r>
      <w:proofErr w:type="gramEnd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езказган</w:t>
      </w:r>
      <w:proofErr w:type="spellEnd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» 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     30.03.2022. 11/30 час. 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1. Конкурсная комиссия в составе: </w:t>
      </w:r>
      <w:r w:rsidRPr="00864E00">
        <w:rPr>
          <w:rFonts w:ascii="Times New Roman" w:hAnsi="Times New Roman" w:cs="Times New Roman"/>
          <w:sz w:val="23"/>
          <w:szCs w:val="23"/>
          <w:lang w:val="kk-KZ"/>
        </w:rPr>
        <w:t xml:space="preserve">Председатель комиссии: </w:t>
      </w:r>
      <w:r w:rsidRPr="00864E00">
        <w:rPr>
          <w:rFonts w:ascii="Times New Roman" w:hAnsi="Times New Roman" w:cs="Times New Roman"/>
          <w:sz w:val="23"/>
          <w:szCs w:val="23"/>
        </w:rPr>
        <w:t xml:space="preserve">главный бухгалтер </w:t>
      </w:r>
      <w:proofErr w:type="spellStart"/>
      <w:r w:rsidRPr="00864E00">
        <w:rPr>
          <w:rFonts w:ascii="Times New Roman" w:hAnsi="Times New Roman" w:cs="Times New Roman"/>
          <w:sz w:val="23"/>
          <w:szCs w:val="23"/>
        </w:rPr>
        <w:t>Мамирова</w:t>
      </w:r>
      <w:proofErr w:type="spellEnd"/>
      <w:r w:rsidRPr="00864E00">
        <w:rPr>
          <w:rFonts w:ascii="Times New Roman" w:hAnsi="Times New Roman" w:cs="Times New Roman"/>
          <w:sz w:val="23"/>
          <w:szCs w:val="23"/>
        </w:rPr>
        <w:t xml:space="preserve"> К., члены комиссии: п</w:t>
      </w:r>
      <w:r w:rsidRPr="00864E00">
        <w:rPr>
          <w:rFonts w:ascii="Times New Roman" w:hAnsi="Times New Roman" w:cs="Times New Roman"/>
          <w:sz w:val="23"/>
          <w:szCs w:val="23"/>
          <w:lang w:val="kk-KZ"/>
        </w:rPr>
        <w:t xml:space="preserve">редседатель профкома  Кошанова Р.Р., </w:t>
      </w:r>
      <w:r w:rsidRPr="00864E00">
        <w:rPr>
          <w:rFonts w:ascii="Times New Roman" w:hAnsi="Times New Roman" w:cs="Times New Roman"/>
          <w:sz w:val="23"/>
          <w:szCs w:val="23"/>
        </w:rPr>
        <w:t xml:space="preserve">зав. склада </w:t>
      </w:r>
      <w:proofErr w:type="spellStart"/>
      <w:r w:rsidRPr="00864E00">
        <w:rPr>
          <w:rFonts w:ascii="Times New Roman" w:hAnsi="Times New Roman" w:cs="Times New Roman"/>
          <w:sz w:val="23"/>
          <w:szCs w:val="23"/>
        </w:rPr>
        <w:t>Молдабекова</w:t>
      </w:r>
      <w:proofErr w:type="spellEnd"/>
      <w:r w:rsidRPr="00864E00">
        <w:rPr>
          <w:rFonts w:ascii="Times New Roman" w:hAnsi="Times New Roman" w:cs="Times New Roman"/>
          <w:sz w:val="23"/>
          <w:szCs w:val="23"/>
        </w:rPr>
        <w:t xml:space="preserve"> А.А., старшая медсестра </w:t>
      </w:r>
      <w:proofErr w:type="spellStart"/>
      <w:r w:rsidRPr="00864E00">
        <w:rPr>
          <w:rFonts w:ascii="Times New Roman" w:hAnsi="Times New Roman" w:cs="Times New Roman"/>
          <w:sz w:val="23"/>
          <w:szCs w:val="23"/>
        </w:rPr>
        <w:t>Унгитбаева</w:t>
      </w:r>
      <w:proofErr w:type="spellEnd"/>
      <w:r w:rsidRPr="00864E00">
        <w:rPr>
          <w:rFonts w:ascii="Times New Roman" w:hAnsi="Times New Roman" w:cs="Times New Roman"/>
          <w:sz w:val="23"/>
          <w:szCs w:val="23"/>
        </w:rPr>
        <w:t xml:space="preserve"> Г.М., диетсестра Антипова В.Н. 30.03.2022г</w:t>
      </w:r>
      <w:proofErr w:type="gramStart"/>
      <w:r w:rsidRPr="00864E00">
        <w:rPr>
          <w:rFonts w:ascii="Times New Roman" w:hAnsi="Times New Roman" w:cs="Times New Roman"/>
          <w:sz w:val="23"/>
          <w:szCs w:val="23"/>
        </w:rPr>
        <w:t>.в</w:t>
      </w:r>
      <w:proofErr w:type="gramEnd"/>
      <w:r w:rsidRPr="00864E00">
        <w:rPr>
          <w:rFonts w:ascii="Times New Roman" w:hAnsi="Times New Roman" w:cs="Times New Roman"/>
          <w:sz w:val="23"/>
          <w:szCs w:val="23"/>
        </w:rPr>
        <w:t>р: 11/30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</w:t>
      </w:r>
    </w:p>
    <w:p w:rsidR="006F6CF3" w:rsidRPr="00864E00" w:rsidRDefault="006F6CF3" w:rsidP="006F6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2. Следующие конкурсные заявки потенциальных поставщиков на участие в конкурсе были допущены: </w:t>
      </w:r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ИП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Даулетбаева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Ф.,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ул.Белинского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д. 16, 87102763554, 28.03.2022г.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: 16/59. ТОО «</w:t>
      </w:r>
      <w:r w:rsidRPr="00864E0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ORANCE</w:t>
      </w:r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64E0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COUNTY</w:t>
      </w:r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ул.Женис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21/11, 28.03.2022г.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17/02, </w:t>
      </w:r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ИП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Шойынбекова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г.Жезказган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ул.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Сатпаева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44-6, 28.03.2022г.,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: 17/30.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3. Конкурсная комиссия по результатам рассмотрения в соответствии с критериями путем открытого голосования решила: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1) признать победителем конкурса</w:t>
      </w:r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ИП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Даулетбаева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Ф.,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.Ж</w:t>
      </w:r>
      <w:proofErr w:type="gram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езказган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ул.Белинского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д. 16, 87102763554, 28.03.2022г. </w:t>
      </w:r>
      <w:proofErr w:type="spellStart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864E00">
        <w:rPr>
          <w:rFonts w:ascii="Times New Roman" w:eastAsia="Times New Roman" w:hAnsi="Times New Roman" w:cs="Times New Roman"/>
          <w:sz w:val="23"/>
          <w:szCs w:val="23"/>
          <w:lang w:eastAsia="ru-RU"/>
        </w:rPr>
        <w:t>: 16/59.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;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по критериям 23 баллов, н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аличие документа о добровольной сертификации товаров для отечественного товаропроизводителя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 н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 н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 н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аличие собственного производства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 у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словия до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ставки товаров автотранспортом, н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аличие характеристики на поставщика товара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 н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</w:r>
      <w:proofErr w:type="gram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столицы</w:t>
      </w:r>
      <w:proofErr w:type="gramEnd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где проводится конкурс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. 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3) Организатору конкурса КГУ «Дом ребенка </w:t>
      </w:r>
      <w:proofErr w:type="spell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г</w:t>
      </w:r>
      <w:proofErr w:type="gram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.Ж</w:t>
      </w:r>
      <w:proofErr w:type="gramEnd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езказган</w:t>
      </w:r>
      <w:proofErr w:type="spellEnd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»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</w:t>
      </w:r>
      <w:proofErr w:type="spell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г.Жезказган</w:t>
      </w:r>
      <w:proofErr w:type="spellEnd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ул.Литке,6 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в срок до 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01.01.2022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года заключить договор об оказании услуги или поставки товаров с </w:t>
      </w: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ИП </w:t>
      </w:r>
      <w:proofErr w:type="spell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Даулетбаева</w:t>
      </w:r>
      <w:proofErr w:type="spellEnd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Ф.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За данное решение проголосовали:</w:t>
      </w:r>
    </w:p>
    <w:p w:rsidR="006F6CF3" w:rsidRPr="00864E00" w:rsidRDefault="006F6CF3" w:rsidP="006F6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3"/>
          <w:szCs w:val="23"/>
          <w:lang w:bidi="en-US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</w:t>
      </w:r>
      <w:proofErr w:type="gramStart"/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 – 5 голосов (</w:t>
      </w:r>
      <w:r w:rsidRPr="00864E00">
        <w:rPr>
          <w:rFonts w:ascii="Times New Roman" w:hAnsi="Times New Roman" w:cs="Times New Roman"/>
          <w:sz w:val="23"/>
          <w:szCs w:val="23"/>
        </w:rPr>
        <w:t>п</w:t>
      </w:r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редседатель комиссии: главный бухгалтер </w:t>
      </w:r>
      <w:proofErr w:type="spellStart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Мамирова</w:t>
      </w:r>
      <w:proofErr w:type="spellEnd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К., члены комиссии: п</w:t>
      </w:r>
      <w:r w:rsidRPr="00864E00">
        <w:rPr>
          <w:rFonts w:ascii="Times New Roman" w:hAnsi="Times New Roman" w:cs="Times New Roman"/>
          <w:iCs/>
          <w:sz w:val="23"/>
          <w:szCs w:val="23"/>
          <w:lang w:val="kk-KZ" w:bidi="en-US"/>
        </w:rPr>
        <w:t xml:space="preserve">редседатель профкома Кошанова Р.Р., </w:t>
      </w:r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зав. склада </w:t>
      </w:r>
      <w:proofErr w:type="spellStart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Молдабекова</w:t>
      </w:r>
      <w:proofErr w:type="spellEnd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А.А., старшая медсестра </w:t>
      </w:r>
      <w:proofErr w:type="spellStart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Унгитбаева</w:t>
      </w:r>
      <w:proofErr w:type="spellEnd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Г.М., диетсестра Антипова В.Н.</w:t>
      </w:r>
      <w:proofErr w:type="gramEnd"/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Против – 0 голосов.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6F6CF3" w:rsidRPr="00864E00" w:rsidRDefault="006F6CF3" w:rsidP="006F6C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sz w:val="23"/>
          <w:szCs w:val="23"/>
          <w:lang w:bidi="en-US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</w:t>
      </w:r>
      <w:r w:rsidRPr="00864E00">
        <w:rPr>
          <w:rFonts w:ascii="Times New Roman" w:hAnsi="Times New Roman" w:cs="Times New Roman"/>
          <w:b/>
          <w:sz w:val="23"/>
          <w:szCs w:val="23"/>
        </w:rPr>
        <w:t>П</w:t>
      </w: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>редседатель комиссии:</w:t>
      </w:r>
    </w:p>
    <w:p w:rsidR="006F6CF3" w:rsidRPr="00864E00" w:rsidRDefault="006F6CF3" w:rsidP="006F6CF3">
      <w:pPr>
        <w:spacing w:after="0" w:line="240" w:lineRule="auto"/>
        <w:ind w:firstLine="280"/>
        <w:contextualSpacing/>
        <w:rPr>
          <w:rFonts w:ascii="Times New Roman" w:hAnsi="Times New Roman" w:cs="Times New Roman"/>
          <w:iCs/>
          <w:sz w:val="23"/>
          <w:szCs w:val="23"/>
          <w:lang w:bidi="en-US"/>
        </w:rPr>
      </w:pP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 xml:space="preserve">Главный бухгалтер: </w:t>
      </w:r>
      <w:proofErr w:type="spellStart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Мамирова</w:t>
      </w:r>
      <w:proofErr w:type="spellEnd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К.</w:t>
      </w:r>
    </w:p>
    <w:p w:rsidR="006F6CF3" w:rsidRPr="00864E00" w:rsidRDefault="006F6CF3" w:rsidP="006F6CF3">
      <w:pPr>
        <w:spacing w:after="0" w:line="240" w:lineRule="auto"/>
        <w:ind w:firstLine="280"/>
        <w:contextualSpacing/>
        <w:rPr>
          <w:rFonts w:ascii="Times New Roman" w:hAnsi="Times New Roman" w:cs="Times New Roman"/>
          <w:b/>
          <w:iCs/>
          <w:sz w:val="23"/>
          <w:szCs w:val="23"/>
          <w:lang w:bidi="en-US"/>
        </w:rPr>
      </w:pP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 xml:space="preserve">Члены комиссии: </w:t>
      </w:r>
    </w:p>
    <w:p w:rsidR="006F6CF3" w:rsidRPr="00864E00" w:rsidRDefault="006F6CF3" w:rsidP="006F6CF3">
      <w:pPr>
        <w:spacing w:after="0" w:line="240" w:lineRule="auto"/>
        <w:ind w:firstLine="280"/>
        <w:contextualSpacing/>
        <w:rPr>
          <w:rFonts w:ascii="Times New Roman" w:hAnsi="Times New Roman" w:cs="Times New Roman"/>
          <w:iCs/>
          <w:sz w:val="23"/>
          <w:szCs w:val="23"/>
          <w:lang w:val="kk-KZ" w:bidi="en-US"/>
        </w:rPr>
      </w:pPr>
      <w:r w:rsidRPr="00864E00">
        <w:rPr>
          <w:rFonts w:ascii="Times New Roman" w:hAnsi="Times New Roman" w:cs="Times New Roman"/>
          <w:b/>
          <w:iCs/>
          <w:sz w:val="23"/>
          <w:szCs w:val="23"/>
          <w:lang w:val="kk-KZ" w:bidi="en-US"/>
        </w:rPr>
        <w:t>Председатель профкома:</w:t>
      </w:r>
      <w:r w:rsidRPr="00864E00">
        <w:rPr>
          <w:rFonts w:ascii="Times New Roman" w:hAnsi="Times New Roman" w:cs="Times New Roman"/>
          <w:iCs/>
          <w:sz w:val="23"/>
          <w:szCs w:val="23"/>
          <w:lang w:val="kk-KZ" w:bidi="en-US"/>
        </w:rPr>
        <w:t xml:space="preserve"> Кошанова Р.Р.</w:t>
      </w:r>
    </w:p>
    <w:p w:rsidR="006F6CF3" w:rsidRPr="00864E00" w:rsidRDefault="006F6CF3" w:rsidP="006F6CF3">
      <w:pPr>
        <w:spacing w:after="0" w:line="240" w:lineRule="auto"/>
        <w:ind w:firstLine="280"/>
        <w:contextualSpacing/>
        <w:rPr>
          <w:rFonts w:ascii="Times New Roman" w:hAnsi="Times New Roman" w:cs="Times New Roman"/>
          <w:iCs/>
          <w:sz w:val="23"/>
          <w:szCs w:val="23"/>
          <w:lang w:bidi="en-US"/>
        </w:rPr>
      </w:pP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>Зав. склада:</w:t>
      </w:r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</w:t>
      </w:r>
      <w:proofErr w:type="spellStart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Молдабекова</w:t>
      </w:r>
      <w:proofErr w:type="spellEnd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А.А.</w:t>
      </w:r>
    </w:p>
    <w:p w:rsidR="006F6CF3" w:rsidRPr="00864E00" w:rsidRDefault="006F6CF3" w:rsidP="006F6CF3">
      <w:pPr>
        <w:spacing w:after="0" w:line="240" w:lineRule="auto"/>
        <w:ind w:firstLine="280"/>
        <w:contextualSpacing/>
        <w:rPr>
          <w:rFonts w:ascii="Times New Roman" w:hAnsi="Times New Roman" w:cs="Times New Roman"/>
          <w:iCs/>
          <w:sz w:val="23"/>
          <w:szCs w:val="23"/>
          <w:lang w:bidi="en-US"/>
        </w:rPr>
      </w:pP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>Старшая медсестра:</w:t>
      </w:r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</w:t>
      </w:r>
      <w:proofErr w:type="spellStart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Унгитбаева</w:t>
      </w:r>
      <w:proofErr w:type="spellEnd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Г.М.</w:t>
      </w:r>
    </w:p>
    <w:p w:rsidR="006F6CF3" w:rsidRPr="00864E00" w:rsidRDefault="006F6CF3" w:rsidP="006F6CF3">
      <w:pPr>
        <w:spacing w:after="0" w:line="240" w:lineRule="auto"/>
        <w:ind w:firstLine="280"/>
        <w:contextualSpacing/>
        <w:rPr>
          <w:rFonts w:ascii="Times New Roman" w:hAnsi="Times New Roman" w:cs="Times New Roman"/>
          <w:iCs/>
          <w:sz w:val="23"/>
          <w:szCs w:val="23"/>
          <w:lang w:bidi="en-US"/>
        </w:rPr>
      </w:pP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>Диетсестра</w:t>
      </w:r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: Антипова В.Н.</w:t>
      </w:r>
    </w:p>
    <w:p w:rsidR="006F6CF3" w:rsidRPr="00864E00" w:rsidRDefault="006F6CF3" w:rsidP="006F6CF3">
      <w:pPr>
        <w:spacing w:after="0" w:line="240" w:lineRule="auto"/>
        <w:ind w:firstLine="280"/>
        <w:contextualSpacing/>
        <w:rPr>
          <w:rFonts w:ascii="Times New Roman" w:hAnsi="Times New Roman" w:cs="Times New Roman"/>
          <w:b/>
          <w:iCs/>
          <w:sz w:val="23"/>
          <w:szCs w:val="23"/>
          <w:lang w:bidi="en-US"/>
        </w:rPr>
      </w:pP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 xml:space="preserve">Секретарь: </w:t>
      </w:r>
      <w:proofErr w:type="spellStart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>Абдрахманова</w:t>
      </w:r>
      <w:proofErr w:type="spellEnd"/>
      <w:r w:rsidRPr="00864E00">
        <w:rPr>
          <w:rFonts w:ascii="Times New Roman" w:hAnsi="Times New Roman" w:cs="Times New Roman"/>
          <w:iCs/>
          <w:sz w:val="23"/>
          <w:szCs w:val="23"/>
          <w:lang w:bidi="en-US"/>
        </w:rPr>
        <w:t xml:space="preserve"> А.Б.</w:t>
      </w:r>
      <w:r w:rsidRPr="00864E00">
        <w:rPr>
          <w:rFonts w:ascii="Times New Roman" w:hAnsi="Times New Roman" w:cs="Times New Roman"/>
          <w:b/>
          <w:iCs/>
          <w:sz w:val="23"/>
          <w:szCs w:val="23"/>
          <w:lang w:bidi="en-US"/>
        </w:rPr>
        <w:t xml:space="preserve"> </w:t>
      </w:r>
    </w:p>
    <w:p w:rsidR="006F6CF3" w:rsidRPr="00864E00" w:rsidRDefault="006F6CF3" w:rsidP="006F6C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864E00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      </w:t>
      </w:r>
    </w:p>
    <w:p w:rsidR="006F6CF3" w:rsidRPr="00864E00" w:rsidRDefault="006F6CF3" w:rsidP="006F6CF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F1B32" w:rsidRPr="00864E00" w:rsidRDefault="003F1B32" w:rsidP="006F6CF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F1B32" w:rsidRPr="00864E00" w:rsidSect="005C5756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0AA7"/>
    <w:multiLevelType w:val="hybridMultilevel"/>
    <w:tmpl w:val="53BCDE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91DC4"/>
    <w:multiLevelType w:val="hybridMultilevel"/>
    <w:tmpl w:val="2144972E"/>
    <w:lvl w:ilvl="0" w:tplc="23B40E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F3"/>
    <w:rsid w:val="003F1B32"/>
    <w:rsid w:val="006F6CF3"/>
    <w:rsid w:val="008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2022-04-01T08:31:00Z</dcterms:created>
  <dcterms:modified xsi:type="dcterms:W3CDTF">2022-04-01T08:42:00Z</dcterms:modified>
</cp:coreProperties>
</file>